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63" w:rsidRDefault="001C026F" w:rsidP="00EF7BA4">
      <w:pPr>
        <w:jc w:val="center"/>
        <w:rPr>
          <w:rFonts w:cs="Times New Roman"/>
          <w:b/>
          <w:sz w:val="36"/>
          <w:szCs w:val="36"/>
        </w:rPr>
      </w:pPr>
      <w:r w:rsidRPr="00B10263">
        <w:rPr>
          <w:rFonts w:cs="Times New Roman"/>
          <w:b/>
          <w:sz w:val="36"/>
          <w:szCs w:val="36"/>
        </w:rPr>
        <w:t xml:space="preserve">S &amp; A Program Descriptions and Expenditures </w:t>
      </w:r>
    </w:p>
    <w:p w:rsidR="00C834E9" w:rsidRPr="00B10263" w:rsidRDefault="001C026F" w:rsidP="00EF7BA4">
      <w:pPr>
        <w:jc w:val="center"/>
        <w:rPr>
          <w:rFonts w:cs="Times New Roman"/>
          <w:b/>
          <w:sz w:val="36"/>
          <w:szCs w:val="36"/>
        </w:rPr>
      </w:pPr>
      <w:r w:rsidRPr="00B10263">
        <w:rPr>
          <w:rFonts w:cs="Times New Roman"/>
          <w:b/>
          <w:sz w:val="36"/>
          <w:szCs w:val="36"/>
        </w:rPr>
        <w:t xml:space="preserve"> 201</w:t>
      </w:r>
      <w:r w:rsidR="00B6420B">
        <w:rPr>
          <w:rFonts w:cs="Times New Roman"/>
          <w:b/>
          <w:sz w:val="36"/>
          <w:szCs w:val="36"/>
        </w:rPr>
        <w:t>8</w:t>
      </w:r>
      <w:r w:rsidRPr="00B10263">
        <w:rPr>
          <w:rFonts w:cs="Times New Roman"/>
          <w:b/>
          <w:sz w:val="36"/>
          <w:szCs w:val="36"/>
        </w:rPr>
        <w:t>-201</w:t>
      </w:r>
      <w:r w:rsidR="00B6420B">
        <w:rPr>
          <w:rFonts w:cs="Times New Roman"/>
          <w:b/>
          <w:sz w:val="36"/>
          <w:szCs w:val="36"/>
        </w:rPr>
        <w:t>9</w:t>
      </w:r>
    </w:p>
    <w:p w:rsidR="00B10263" w:rsidRDefault="00D46138" w:rsidP="00264FFB">
      <w:pPr>
        <w:keepNext/>
        <w:spacing w:after="0" w:line="240" w:lineRule="auto"/>
        <w:jc w:val="center"/>
        <w:outlineLvl w:val="0"/>
        <w:rPr>
          <w:rFonts w:eastAsia="Times New Roman" w:cs="Times New Roman"/>
          <w:b/>
          <w:sz w:val="28"/>
          <w:szCs w:val="28"/>
        </w:rPr>
      </w:pPr>
      <w:r w:rsidRPr="00B10263">
        <w:rPr>
          <w:rFonts w:eastAsia="Times New Roman" w:cs="Times New Roman"/>
          <w:b/>
          <w:sz w:val="28"/>
          <w:szCs w:val="28"/>
        </w:rPr>
        <w:t>Seattle Central College</w:t>
      </w:r>
      <w:r w:rsidR="00264FFB" w:rsidRPr="00B10263">
        <w:rPr>
          <w:rFonts w:eastAsia="Times New Roman" w:cs="Times New Roman"/>
          <w:b/>
          <w:sz w:val="28"/>
          <w:szCs w:val="28"/>
        </w:rPr>
        <w:t xml:space="preserve"> </w:t>
      </w:r>
    </w:p>
    <w:p w:rsidR="00264FFB" w:rsidRDefault="00264FFB" w:rsidP="00264FFB">
      <w:pPr>
        <w:keepNext/>
        <w:spacing w:after="0" w:line="240" w:lineRule="auto"/>
        <w:jc w:val="center"/>
        <w:outlineLvl w:val="0"/>
        <w:rPr>
          <w:rFonts w:eastAsia="Times New Roman" w:cs="Times New Roman"/>
          <w:b/>
          <w:sz w:val="28"/>
          <w:szCs w:val="28"/>
        </w:rPr>
      </w:pPr>
      <w:r w:rsidRPr="00B10263">
        <w:rPr>
          <w:rFonts w:eastAsia="Times New Roman" w:cs="Times New Roman"/>
          <w:b/>
          <w:sz w:val="28"/>
          <w:szCs w:val="28"/>
        </w:rPr>
        <w:t xml:space="preserve">Service and Activities Fees Budget </w:t>
      </w:r>
      <w:r w:rsidR="00A74F6E" w:rsidRPr="00B10263">
        <w:rPr>
          <w:rFonts w:eastAsia="Times New Roman" w:cs="Times New Roman"/>
          <w:b/>
          <w:sz w:val="28"/>
          <w:szCs w:val="28"/>
        </w:rPr>
        <w:t>C</w:t>
      </w:r>
      <w:r w:rsidRPr="00B10263">
        <w:rPr>
          <w:rFonts w:eastAsia="Times New Roman" w:cs="Times New Roman"/>
          <w:b/>
          <w:sz w:val="28"/>
          <w:szCs w:val="28"/>
        </w:rPr>
        <w:t>ommittee</w:t>
      </w:r>
    </w:p>
    <w:p w:rsidR="00B10263" w:rsidRPr="00B10263" w:rsidRDefault="00B10263" w:rsidP="00264FFB">
      <w:pPr>
        <w:keepNext/>
        <w:spacing w:after="0" w:line="240" w:lineRule="auto"/>
        <w:jc w:val="center"/>
        <w:outlineLvl w:val="0"/>
        <w:rPr>
          <w:rFonts w:eastAsia="Times New Roman" w:cs="Times New Roman"/>
          <w:b/>
          <w:sz w:val="28"/>
          <w:szCs w:val="28"/>
        </w:rPr>
      </w:pPr>
    </w:p>
    <w:p w:rsidR="00264FFB" w:rsidRPr="00B10263" w:rsidRDefault="00264FFB" w:rsidP="00264FFB">
      <w:pPr>
        <w:keepNext/>
        <w:spacing w:after="0" w:line="240" w:lineRule="auto"/>
        <w:jc w:val="center"/>
        <w:outlineLvl w:val="1"/>
        <w:rPr>
          <w:rFonts w:eastAsia="Times New Roman" w:cs="Times New Roman"/>
          <w:b/>
          <w:sz w:val="36"/>
          <w:szCs w:val="36"/>
        </w:rPr>
      </w:pPr>
      <w:r w:rsidRPr="00B10263">
        <w:rPr>
          <w:rFonts w:eastAsia="Times New Roman" w:cs="Times New Roman"/>
          <w:b/>
          <w:sz w:val="36"/>
          <w:szCs w:val="36"/>
        </w:rPr>
        <w:t>Policies and Procedures</w:t>
      </w:r>
    </w:p>
    <w:p w:rsidR="00264FFB" w:rsidRPr="00B10263" w:rsidRDefault="00264FFB" w:rsidP="00264FFB">
      <w:pPr>
        <w:spacing w:after="0" w:line="240" w:lineRule="auto"/>
        <w:rPr>
          <w:rFonts w:eastAsia="Times New Roman" w:cs="Times New Roman"/>
          <w:sz w:val="36"/>
          <w:szCs w:val="36"/>
        </w:rPr>
      </w:pPr>
    </w:p>
    <w:p w:rsidR="00A635F9" w:rsidRPr="00A635F9" w:rsidRDefault="00A635F9" w:rsidP="00A635F9">
      <w:pPr>
        <w:keepNext/>
        <w:spacing w:after="0" w:line="240" w:lineRule="auto"/>
        <w:outlineLvl w:val="2"/>
        <w:rPr>
          <w:rFonts w:eastAsia="Times New Roman" w:cstheme="minorHAnsi"/>
          <w:sz w:val="24"/>
          <w:szCs w:val="20"/>
        </w:rPr>
      </w:pPr>
      <w:r w:rsidRPr="00A635F9">
        <w:rPr>
          <w:rFonts w:eastAsia="Times New Roman" w:cstheme="minorHAnsi"/>
          <w:sz w:val="24"/>
          <w:szCs w:val="20"/>
        </w:rPr>
        <w:t>The Revised Code of Washington 28B.15.041 provides that the “Services and Activities Fees shall be used as otherwise provided by law or by rule or regulation of the Board of Trustees… of each of the state’s community colleges… for the express purpose of funding student activities and programs of their particular institution.” It is, therefore, expressly recognized that RCW 28B.15.041 grants to Seattle College District VI Board of Trustees the final authority to determine the permissible uses of the Services and Activities Fees, consistent with the law.</w:t>
      </w:r>
    </w:p>
    <w:p w:rsidR="00A635F9" w:rsidRPr="00A635F9" w:rsidRDefault="00A635F9" w:rsidP="00A635F9">
      <w:pPr>
        <w:keepNext/>
        <w:spacing w:after="0" w:line="240" w:lineRule="auto"/>
        <w:outlineLvl w:val="2"/>
        <w:rPr>
          <w:rFonts w:eastAsia="Times New Roman" w:cstheme="minorHAnsi"/>
          <w:sz w:val="24"/>
          <w:szCs w:val="20"/>
        </w:rPr>
      </w:pPr>
    </w:p>
    <w:p w:rsidR="00A635F9" w:rsidRDefault="00A635F9" w:rsidP="00A635F9">
      <w:pPr>
        <w:keepNext/>
        <w:spacing w:after="0" w:line="240" w:lineRule="auto"/>
        <w:outlineLvl w:val="2"/>
        <w:rPr>
          <w:rFonts w:eastAsia="Times New Roman" w:cstheme="minorHAnsi"/>
          <w:sz w:val="24"/>
          <w:szCs w:val="20"/>
        </w:rPr>
      </w:pPr>
      <w:r w:rsidRPr="00A635F9">
        <w:rPr>
          <w:rFonts w:eastAsia="Times New Roman" w:cstheme="minorHAnsi"/>
          <w:sz w:val="24"/>
          <w:szCs w:val="20"/>
        </w:rPr>
        <w:t>In compliance with Washington State law, Seattle Central College has created special Fund 522 accounts to be called Associated Student Council Services and Activities Fees accounts into which shall be placed fees and revenues received by the College in connection with student programs, activities, clubs, and organizations. The ASC Services and Activities Fees accounts shall be used exclusively to account for the resources and functions associated with the various student programs and activities provided by the College. Separate accounts shall be kept for each program and activity.</w:t>
      </w:r>
    </w:p>
    <w:p w:rsidR="00A635F9" w:rsidRDefault="00A635F9" w:rsidP="00264FFB">
      <w:pPr>
        <w:keepNext/>
        <w:spacing w:after="0" w:line="240" w:lineRule="auto"/>
        <w:outlineLvl w:val="2"/>
        <w:rPr>
          <w:rFonts w:eastAsia="Times New Roman" w:cstheme="minorHAnsi"/>
          <w:sz w:val="24"/>
          <w:szCs w:val="20"/>
        </w:rPr>
      </w:pPr>
    </w:p>
    <w:p w:rsidR="00264FFB" w:rsidRPr="00264FFB" w:rsidRDefault="00264FFB" w:rsidP="00264FFB">
      <w:pPr>
        <w:keepNext/>
        <w:spacing w:after="0" w:line="240" w:lineRule="auto"/>
        <w:outlineLvl w:val="2"/>
        <w:rPr>
          <w:rFonts w:eastAsia="Times New Roman" w:cstheme="minorHAnsi"/>
          <w:sz w:val="24"/>
          <w:szCs w:val="20"/>
        </w:rPr>
      </w:pPr>
      <w:r w:rsidRPr="00264FFB">
        <w:rPr>
          <w:rFonts w:eastAsia="Times New Roman" w:cstheme="minorHAnsi"/>
          <w:sz w:val="24"/>
          <w:szCs w:val="20"/>
        </w:rPr>
        <w:t>District policy requires that students participate in the development of the S &amp; A budget for recommendation to the Board of Trustees.  Seattle Community College District Policy and Procedures 345.10 states:</w:t>
      </w:r>
    </w:p>
    <w:p w:rsidR="00264FFB" w:rsidRPr="00264FFB" w:rsidRDefault="00264FFB" w:rsidP="00264FFB">
      <w:pPr>
        <w:spacing w:after="0" w:line="240" w:lineRule="auto"/>
        <w:rPr>
          <w:rFonts w:eastAsia="Times New Roman" w:cstheme="minorHAnsi"/>
          <w:sz w:val="24"/>
          <w:szCs w:val="20"/>
        </w:rPr>
      </w:pPr>
    </w:p>
    <w:p w:rsidR="00264FFB" w:rsidRPr="00264FFB" w:rsidRDefault="00264FFB" w:rsidP="00264FFB">
      <w:pPr>
        <w:spacing w:after="0" w:line="240" w:lineRule="auto"/>
        <w:ind w:left="720"/>
        <w:rPr>
          <w:rFonts w:eastAsia="Times New Roman" w:cstheme="minorHAnsi"/>
          <w:sz w:val="24"/>
          <w:szCs w:val="20"/>
        </w:rPr>
      </w:pPr>
      <w:r w:rsidRPr="00264FFB">
        <w:rPr>
          <w:rFonts w:eastAsia="Times New Roman" w:cstheme="minorHAnsi"/>
          <w:sz w:val="24"/>
          <w:szCs w:val="20"/>
        </w:rPr>
        <w:t>“The recognized student government organization shall develop, in cooperation with the student services administration and professional staff, procedures for budget development, composition and operating procedures of the services and activities fees committee, and all other services and activities budget matters.  Such provision shall be adopted as part of the approved student government constitution for each campus and prepared for approval by the Board of Trustees.”</w:t>
      </w:r>
    </w:p>
    <w:p w:rsidR="00264FFB" w:rsidRPr="00264FFB" w:rsidRDefault="00264FFB" w:rsidP="00264FFB">
      <w:pPr>
        <w:spacing w:after="0" w:line="240" w:lineRule="auto"/>
        <w:rPr>
          <w:rFonts w:eastAsia="Times New Roman" w:cstheme="minorHAnsi"/>
          <w:sz w:val="24"/>
          <w:szCs w:val="20"/>
        </w:rPr>
      </w:pPr>
    </w:p>
    <w:p w:rsidR="00264FFB" w:rsidRPr="00264FFB" w:rsidRDefault="00264FFB" w:rsidP="00264FFB">
      <w:pPr>
        <w:spacing w:after="0" w:line="240" w:lineRule="auto"/>
        <w:rPr>
          <w:rFonts w:eastAsia="Times New Roman" w:cstheme="minorHAnsi"/>
          <w:sz w:val="24"/>
          <w:szCs w:val="20"/>
        </w:rPr>
      </w:pPr>
      <w:r w:rsidRPr="00264FFB">
        <w:rPr>
          <w:rFonts w:eastAsia="Times New Roman" w:cstheme="minorHAnsi"/>
          <w:sz w:val="24"/>
          <w:szCs w:val="20"/>
        </w:rPr>
        <w:t>Seattle Central Associated Student Council By-laws (Article X, Section I) states:</w:t>
      </w:r>
    </w:p>
    <w:p w:rsidR="001F1151" w:rsidRDefault="001F1151" w:rsidP="001F1151">
      <w:pPr>
        <w:pStyle w:val="BodyText"/>
        <w:spacing w:line="274" w:lineRule="exact"/>
        <w:ind w:left="100"/>
      </w:pPr>
    </w:p>
    <w:p w:rsidR="001F1151" w:rsidRPr="001F1151" w:rsidRDefault="001F1151" w:rsidP="00137E74">
      <w:pPr>
        <w:pStyle w:val="BodyText"/>
        <w:spacing w:line="274" w:lineRule="exact"/>
        <w:ind w:left="720"/>
        <w:rPr>
          <w:rFonts w:asciiTheme="minorHAnsi" w:hAnsiTheme="minorHAnsi"/>
        </w:rPr>
      </w:pPr>
      <w:r w:rsidRPr="001F1151">
        <w:rPr>
          <w:rFonts w:asciiTheme="minorHAnsi" w:hAnsiTheme="minorHAnsi"/>
        </w:rPr>
        <w:t>The ASC shall empower the Executive of Finance to establish the Services and Activities (S &amp;</w:t>
      </w:r>
      <w:r>
        <w:rPr>
          <w:rFonts w:asciiTheme="minorHAnsi" w:hAnsiTheme="minorHAnsi"/>
        </w:rPr>
        <w:t xml:space="preserve"> A) </w:t>
      </w:r>
      <w:r w:rsidRPr="001F1151">
        <w:rPr>
          <w:rFonts w:asciiTheme="minorHAnsi" w:hAnsiTheme="minorHAnsi"/>
        </w:rPr>
        <w:t xml:space="preserve">Budget </w:t>
      </w:r>
      <w:r w:rsidR="009B7D04">
        <w:rPr>
          <w:rFonts w:asciiTheme="minorHAnsi" w:hAnsiTheme="minorHAnsi"/>
        </w:rPr>
        <w:t>C</w:t>
      </w:r>
      <w:r w:rsidRPr="001F1151">
        <w:rPr>
          <w:rFonts w:asciiTheme="minorHAnsi" w:hAnsiTheme="minorHAnsi"/>
        </w:rPr>
        <w:t xml:space="preserve">ommittee to review requests for S &amp; A funding, and submit budget recommendations </w:t>
      </w:r>
      <w:r w:rsidR="003F47F8">
        <w:rPr>
          <w:rFonts w:asciiTheme="minorHAnsi" w:hAnsiTheme="minorHAnsi"/>
        </w:rPr>
        <w:t>for approval</w:t>
      </w:r>
      <w:r w:rsidRPr="001F1151">
        <w:rPr>
          <w:rFonts w:asciiTheme="minorHAnsi" w:hAnsiTheme="minorHAnsi"/>
        </w:rPr>
        <w:t xml:space="preserve"> by the ASC, in accordance with the Revised Code of Washington State and Seattle College District VI Policies and Procedures related to Student Service and Activities</w:t>
      </w:r>
      <w:r w:rsidRPr="001F1151">
        <w:rPr>
          <w:rFonts w:asciiTheme="minorHAnsi" w:hAnsiTheme="minorHAnsi"/>
          <w:spacing w:val="-8"/>
        </w:rPr>
        <w:t xml:space="preserve"> </w:t>
      </w:r>
      <w:r w:rsidRPr="001F1151">
        <w:rPr>
          <w:rFonts w:asciiTheme="minorHAnsi" w:hAnsiTheme="minorHAnsi"/>
        </w:rPr>
        <w:t>Fees.</w:t>
      </w:r>
    </w:p>
    <w:p w:rsidR="00137E74" w:rsidRDefault="001F1151" w:rsidP="00137E74">
      <w:pPr>
        <w:pStyle w:val="ListParagraph"/>
        <w:numPr>
          <w:ilvl w:val="1"/>
          <w:numId w:val="3"/>
        </w:numPr>
        <w:ind w:left="2070" w:right="412" w:hanging="439"/>
        <w:rPr>
          <w:rFonts w:asciiTheme="minorHAnsi" w:hAnsiTheme="minorHAnsi"/>
          <w:sz w:val="24"/>
        </w:rPr>
      </w:pPr>
      <w:r w:rsidRPr="001F1151">
        <w:rPr>
          <w:rFonts w:asciiTheme="minorHAnsi" w:hAnsiTheme="minorHAnsi"/>
          <w:sz w:val="24"/>
        </w:rPr>
        <w:t xml:space="preserve">The S &amp; A Budget Committee shall consist of the Dean of Student </w:t>
      </w:r>
      <w:r w:rsidRPr="001F1151">
        <w:rPr>
          <w:rFonts w:asciiTheme="minorHAnsi" w:hAnsiTheme="minorHAnsi"/>
          <w:sz w:val="24"/>
        </w:rPr>
        <w:lastRenderedPageBreak/>
        <w:t>Development, the Executive of Finance, and no less than three (3), but no more than six (6) students who are not current members of the</w:t>
      </w:r>
      <w:r w:rsidRPr="001F1151">
        <w:rPr>
          <w:rFonts w:asciiTheme="minorHAnsi" w:hAnsiTheme="minorHAnsi"/>
          <w:spacing w:val="-11"/>
          <w:sz w:val="24"/>
        </w:rPr>
        <w:t xml:space="preserve"> </w:t>
      </w:r>
      <w:r w:rsidRPr="001F1151">
        <w:rPr>
          <w:rFonts w:asciiTheme="minorHAnsi" w:hAnsiTheme="minorHAnsi"/>
          <w:sz w:val="24"/>
        </w:rPr>
        <w:t>ASC.</w:t>
      </w:r>
    </w:p>
    <w:p w:rsidR="00137E74" w:rsidRDefault="001F1151" w:rsidP="00137E74">
      <w:pPr>
        <w:pStyle w:val="ListParagraph"/>
        <w:numPr>
          <w:ilvl w:val="1"/>
          <w:numId w:val="3"/>
        </w:numPr>
        <w:ind w:left="2070" w:right="412" w:hanging="439"/>
        <w:rPr>
          <w:rFonts w:asciiTheme="minorHAnsi" w:hAnsiTheme="minorHAnsi"/>
          <w:sz w:val="24"/>
        </w:rPr>
      </w:pPr>
      <w:r w:rsidRPr="00137E74">
        <w:rPr>
          <w:rFonts w:asciiTheme="minorHAnsi" w:hAnsiTheme="minorHAnsi"/>
          <w:sz w:val="24"/>
        </w:rPr>
        <w:t>All members shall review each application and individually score</w:t>
      </w:r>
      <w:r w:rsidRPr="00137E74">
        <w:rPr>
          <w:rFonts w:asciiTheme="minorHAnsi" w:hAnsiTheme="minorHAnsi"/>
          <w:spacing w:val="-13"/>
          <w:sz w:val="24"/>
        </w:rPr>
        <w:t xml:space="preserve"> </w:t>
      </w:r>
      <w:r w:rsidRPr="00137E74">
        <w:rPr>
          <w:rFonts w:asciiTheme="minorHAnsi" w:hAnsiTheme="minorHAnsi"/>
          <w:sz w:val="24"/>
        </w:rPr>
        <w:t>it.</w:t>
      </w:r>
    </w:p>
    <w:p w:rsidR="001F1151" w:rsidRPr="00137E74" w:rsidRDefault="001F1151" w:rsidP="00137E74">
      <w:pPr>
        <w:pStyle w:val="ListParagraph"/>
        <w:numPr>
          <w:ilvl w:val="1"/>
          <w:numId w:val="3"/>
        </w:numPr>
        <w:ind w:left="2070" w:right="412" w:hanging="439"/>
        <w:rPr>
          <w:rFonts w:asciiTheme="minorHAnsi" w:hAnsiTheme="minorHAnsi"/>
          <w:sz w:val="24"/>
        </w:rPr>
      </w:pPr>
      <w:r w:rsidRPr="00137E74">
        <w:rPr>
          <w:rFonts w:asciiTheme="minorHAnsi" w:hAnsiTheme="minorHAnsi"/>
          <w:sz w:val="24"/>
        </w:rPr>
        <w:t>This committee shall reflect the diversity of the Associated Students of Seattle Central</w:t>
      </w:r>
      <w:r w:rsidRPr="00137E74">
        <w:rPr>
          <w:rFonts w:asciiTheme="minorHAnsi" w:hAnsiTheme="minorHAnsi"/>
          <w:spacing w:val="-7"/>
          <w:sz w:val="24"/>
        </w:rPr>
        <w:t xml:space="preserve"> </w:t>
      </w:r>
      <w:r w:rsidRPr="00137E74">
        <w:rPr>
          <w:rFonts w:asciiTheme="minorHAnsi" w:hAnsiTheme="minorHAnsi"/>
          <w:sz w:val="24"/>
        </w:rPr>
        <w:t>College.</w:t>
      </w:r>
    </w:p>
    <w:p w:rsidR="00264FFB" w:rsidRPr="00264FFB" w:rsidRDefault="00264FFB" w:rsidP="00264FFB">
      <w:pPr>
        <w:spacing w:after="0" w:line="240" w:lineRule="auto"/>
        <w:rPr>
          <w:rFonts w:eastAsia="Times New Roman" w:cstheme="minorHAnsi"/>
          <w:sz w:val="24"/>
          <w:szCs w:val="20"/>
        </w:rPr>
      </w:pPr>
    </w:p>
    <w:p w:rsidR="00264FFB" w:rsidRPr="00264FFB" w:rsidRDefault="00264FFB" w:rsidP="00264FFB">
      <w:pPr>
        <w:spacing w:after="0" w:line="240" w:lineRule="auto"/>
        <w:rPr>
          <w:rFonts w:eastAsia="Times New Roman" w:cstheme="minorHAnsi"/>
          <w:sz w:val="24"/>
          <w:szCs w:val="20"/>
        </w:rPr>
      </w:pPr>
      <w:r w:rsidRPr="00264FFB">
        <w:rPr>
          <w:rFonts w:eastAsia="Times New Roman" w:cstheme="minorHAnsi"/>
          <w:sz w:val="24"/>
          <w:szCs w:val="20"/>
        </w:rPr>
        <w:t xml:space="preserve">The S &amp; A Budget </w:t>
      </w:r>
      <w:r w:rsidR="00A74F6E">
        <w:rPr>
          <w:rFonts w:eastAsia="Times New Roman" w:cstheme="minorHAnsi"/>
          <w:sz w:val="24"/>
          <w:szCs w:val="20"/>
        </w:rPr>
        <w:t>C</w:t>
      </w:r>
      <w:r w:rsidRPr="00264FFB">
        <w:rPr>
          <w:rFonts w:eastAsia="Times New Roman" w:cstheme="minorHAnsi"/>
          <w:sz w:val="24"/>
          <w:szCs w:val="20"/>
        </w:rPr>
        <w:t xml:space="preserve">ommittee is organized, convened and chaired by the Associated Student Council Executive of Finance, advised by the Dean of Student </w:t>
      </w:r>
      <w:r w:rsidR="0006479A">
        <w:rPr>
          <w:rFonts w:eastAsia="Times New Roman" w:cstheme="minorHAnsi"/>
          <w:sz w:val="24"/>
          <w:szCs w:val="20"/>
        </w:rPr>
        <w:t>Development</w:t>
      </w:r>
      <w:r w:rsidRPr="00264FFB">
        <w:rPr>
          <w:rFonts w:eastAsia="Times New Roman" w:cstheme="minorHAnsi"/>
          <w:sz w:val="24"/>
          <w:szCs w:val="20"/>
        </w:rPr>
        <w:t xml:space="preserve"> or the appointed designee, and supported by the Student Leadership administrative assistant.  Voting members must attend all meetings of the committee.</w:t>
      </w:r>
    </w:p>
    <w:p w:rsidR="00264FFB" w:rsidRPr="00264FFB" w:rsidRDefault="00264FFB" w:rsidP="00264FFB">
      <w:pPr>
        <w:spacing w:after="0" w:line="240" w:lineRule="auto"/>
        <w:rPr>
          <w:rFonts w:eastAsia="Times New Roman" w:cstheme="minorHAnsi"/>
          <w:sz w:val="24"/>
          <w:szCs w:val="20"/>
        </w:rPr>
      </w:pPr>
    </w:p>
    <w:p w:rsidR="00137E74" w:rsidRPr="00137E74" w:rsidRDefault="00264FFB" w:rsidP="00137E74">
      <w:pPr>
        <w:rPr>
          <w:rFonts w:cstheme="minorHAnsi"/>
          <w:szCs w:val="20"/>
        </w:rPr>
      </w:pPr>
      <w:r w:rsidRPr="00264FFB">
        <w:rPr>
          <w:rFonts w:eastAsia="Times New Roman" w:cstheme="minorHAnsi"/>
          <w:sz w:val="24"/>
          <w:szCs w:val="20"/>
        </w:rPr>
        <w:t xml:space="preserve">The purpose of the S &amp; A Budget </w:t>
      </w:r>
      <w:r w:rsidR="00A74F6E">
        <w:rPr>
          <w:rFonts w:eastAsia="Times New Roman" w:cstheme="minorHAnsi"/>
          <w:sz w:val="24"/>
          <w:szCs w:val="20"/>
        </w:rPr>
        <w:t>C</w:t>
      </w:r>
      <w:r w:rsidRPr="00264FFB">
        <w:rPr>
          <w:rFonts w:eastAsia="Times New Roman" w:cstheme="minorHAnsi"/>
          <w:sz w:val="24"/>
          <w:szCs w:val="20"/>
        </w:rPr>
        <w:t>ommittee is to design and recommend to the Associated Student Council an S &amp; A Budget Proposal that reflects and serves the greatest number of Seattle Central students with a broad spectrum of services and activities that engage and empower the student body and support the mission and core values of Seattle Central College.</w:t>
      </w:r>
      <w:r w:rsidR="00137E74">
        <w:rPr>
          <w:rFonts w:eastAsia="Times New Roman" w:cstheme="minorHAnsi"/>
          <w:sz w:val="24"/>
          <w:szCs w:val="20"/>
        </w:rPr>
        <w:t xml:space="preserve"> </w:t>
      </w:r>
      <w:r w:rsidR="00137E74" w:rsidRPr="00137E74">
        <w:rPr>
          <w:rFonts w:cstheme="minorHAnsi"/>
          <w:szCs w:val="20"/>
        </w:rPr>
        <w:t xml:space="preserve">To facilitate the handling of budget requests in preparation of the budget, every effort </w:t>
      </w:r>
      <w:r w:rsidR="00C658D0">
        <w:rPr>
          <w:rFonts w:cstheme="minorHAnsi"/>
          <w:szCs w:val="20"/>
        </w:rPr>
        <w:t xml:space="preserve">was </w:t>
      </w:r>
      <w:r w:rsidR="00137E74" w:rsidRPr="00137E74">
        <w:rPr>
          <w:rFonts w:cstheme="minorHAnsi"/>
          <w:szCs w:val="20"/>
        </w:rPr>
        <w:t xml:space="preserve">made to adhere to the following </w:t>
      </w:r>
      <w:r w:rsidR="00C658D0">
        <w:rPr>
          <w:rFonts w:cstheme="minorHAnsi"/>
          <w:szCs w:val="20"/>
        </w:rPr>
        <w:t xml:space="preserve">2018-19 </w:t>
      </w:r>
      <w:r w:rsidR="00137E74" w:rsidRPr="00137E74">
        <w:rPr>
          <w:rFonts w:cstheme="minorHAnsi"/>
          <w:szCs w:val="20"/>
        </w:rPr>
        <w:t>timeline:</w:t>
      </w:r>
    </w:p>
    <w:p w:rsidR="00137E74" w:rsidRPr="00137E74" w:rsidRDefault="00137E74" w:rsidP="00137E74">
      <w:pPr>
        <w:spacing w:after="0" w:line="240" w:lineRule="auto"/>
        <w:rPr>
          <w:rFonts w:eastAsia="Times New Roman" w:cstheme="minorHAnsi"/>
          <w:b/>
          <w:sz w:val="24"/>
          <w:szCs w:val="20"/>
          <w:u w:val="single"/>
        </w:rPr>
      </w:pPr>
      <w:r w:rsidRPr="00137E74">
        <w:rPr>
          <w:rFonts w:eastAsia="Times New Roman" w:cstheme="minorHAnsi"/>
          <w:b/>
          <w:sz w:val="24"/>
          <w:szCs w:val="20"/>
          <w:u w:val="single"/>
        </w:rPr>
        <w:t>Fall Quarter</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 xml:space="preserve">The S&amp;A Budget Committee is trained in preparation for the year. </w:t>
      </w:r>
      <w:r w:rsidR="00E50E2C">
        <w:rPr>
          <w:rFonts w:eastAsia="Times New Roman" w:cstheme="minorHAnsi"/>
          <w:sz w:val="24"/>
          <w:szCs w:val="20"/>
        </w:rPr>
        <w:t xml:space="preserve"> </w:t>
      </w:r>
      <w:bookmarkStart w:id="0" w:name="_GoBack"/>
      <w:bookmarkEnd w:id="0"/>
      <w:r w:rsidRPr="00137E74">
        <w:rPr>
          <w:rFonts w:eastAsia="Times New Roman" w:cstheme="minorHAnsi"/>
          <w:sz w:val="24"/>
          <w:szCs w:val="20"/>
        </w:rPr>
        <w:t xml:space="preserve">Budget Request Forms are prepared to be available for campus wide proposal requests. </w:t>
      </w:r>
    </w:p>
    <w:p w:rsidR="00137E74" w:rsidRPr="00137E74" w:rsidRDefault="00137E74" w:rsidP="00137E74">
      <w:pPr>
        <w:spacing w:after="0" w:line="240" w:lineRule="auto"/>
        <w:rPr>
          <w:rFonts w:eastAsia="Times New Roman" w:cstheme="minorHAnsi"/>
          <w:b/>
          <w:sz w:val="24"/>
          <w:szCs w:val="20"/>
          <w:u w:val="single"/>
        </w:rPr>
      </w:pPr>
      <w:r w:rsidRPr="00137E74">
        <w:rPr>
          <w:rFonts w:eastAsia="Times New Roman" w:cstheme="minorHAnsi"/>
          <w:b/>
          <w:sz w:val="24"/>
          <w:szCs w:val="20"/>
          <w:u w:val="single"/>
        </w:rPr>
        <w:t>Winter Quarter</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Opportunities will be provided to all members of the College community to submit budget proposals through the appropriate advisor, director, etc., to the ASC S&amp;A Budget Committee.</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The yearly budget allocation is established by the Dean of Student Development.</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The ASC S&amp;A Budget Committee shall meet to adjust the following year’s budget requests to the yearly budget allocation.</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Applicants shall be notified in writing of the recommended allocation resulting from deliberations of the ASC Fee Committee. They shall be notified of the status of their request and shall be advised concerning their right of appeal.</w:t>
      </w:r>
    </w:p>
    <w:p w:rsidR="00137E74" w:rsidRPr="00137E74" w:rsidRDefault="00137E74" w:rsidP="00137E74">
      <w:pPr>
        <w:spacing w:after="0" w:line="240" w:lineRule="auto"/>
        <w:rPr>
          <w:rFonts w:eastAsia="Times New Roman" w:cstheme="minorHAnsi"/>
          <w:b/>
          <w:sz w:val="24"/>
          <w:szCs w:val="20"/>
          <w:u w:val="single"/>
        </w:rPr>
      </w:pPr>
      <w:r w:rsidRPr="00137E74">
        <w:rPr>
          <w:rFonts w:eastAsia="Times New Roman" w:cstheme="minorHAnsi"/>
          <w:b/>
          <w:sz w:val="24"/>
          <w:szCs w:val="20"/>
          <w:u w:val="single"/>
        </w:rPr>
        <w:t>Spring Quarter</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Appeals hearings take place. Following appeals, the budget as recommended by the Committee shall be forwarded to the ASC, the Vice president of Student Services, and finally to the College President.</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The College President shall review the committee’s recommended budget and then submit a recommended budget to the Board of Trustees as a future action item at the May Board of Trustees meeting.</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The Board of Trustees shall approve the budget. Copies of the final budget are made available to the interested parties.</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The adopted budget shall be in effect for the fiscal year.</w:t>
      </w:r>
    </w:p>
    <w:p w:rsidR="00137E74" w:rsidRPr="00137E74" w:rsidRDefault="00137E74" w:rsidP="00137E74">
      <w:pPr>
        <w:numPr>
          <w:ilvl w:val="0"/>
          <w:numId w:val="4"/>
        </w:numPr>
        <w:spacing w:after="0" w:line="240" w:lineRule="auto"/>
        <w:rPr>
          <w:rFonts w:eastAsia="Times New Roman" w:cstheme="minorHAnsi"/>
          <w:sz w:val="24"/>
          <w:szCs w:val="20"/>
        </w:rPr>
      </w:pPr>
      <w:r w:rsidRPr="00137E74">
        <w:rPr>
          <w:rFonts w:eastAsia="Times New Roman" w:cstheme="minorHAnsi"/>
          <w:sz w:val="24"/>
          <w:szCs w:val="20"/>
        </w:rPr>
        <w:t xml:space="preserve">Applicants are notified of final and approved budget. </w:t>
      </w:r>
    </w:p>
    <w:p w:rsidR="00235842" w:rsidRPr="00B10263" w:rsidRDefault="00235842" w:rsidP="00137E74">
      <w:pPr>
        <w:spacing w:after="0" w:line="240" w:lineRule="auto"/>
        <w:rPr>
          <w:sz w:val="24"/>
          <w:szCs w:val="24"/>
        </w:rPr>
      </w:pPr>
    </w:p>
    <w:p w:rsidR="00FA7274" w:rsidRPr="00B10263" w:rsidRDefault="00414CF2" w:rsidP="00235842">
      <w:pPr>
        <w:pStyle w:val="NoSpacing"/>
        <w:rPr>
          <w:sz w:val="24"/>
          <w:szCs w:val="24"/>
        </w:rPr>
      </w:pPr>
      <w:r w:rsidRPr="00B10263">
        <w:rPr>
          <w:b/>
          <w:sz w:val="24"/>
          <w:szCs w:val="24"/>
        </w:rPr>
        <w:lastRenderedPageBreak/>
        <w:t>ASC Book Fund</w:t>
      </w:r>
      <w:r w:rsidRPr="00B10263">
        <w:rPr>
          <w:sz w:val="24"/>
          <w:szCs w:val="24"/>
        </w:rPr>
        <w:t xml:space="preserve">: </w:t>
      </w:r>
    </w:p>
    <w:p w:rsidR="00235842" w:rsidRPr="00B10263" w:rsidRDefault="00235842" w:rsidP="00235842">
      <w:pPr>
        <w:pStyle w:val="NoSpacing"/>
        <w:rPr>
          <w:sz w:val="24"/>
          <w:szCs w:val="24"/>
        </w:rPr>
      </w:pPr>
    </w:p>
    <w:p w:rsidR="00414CF2" w:rsidRPr="00B10263" w:rsidRDefault="00414CF2">
      <w:pPr>
        <w:rPr>
          <w:rFonts w:cstheme="minorHAnsi"/>
          <w:i/>
          <w:sz w:val="24"/>
          <w:szCs w:val="24"/>
        </w:rPr>
      </w:pPr>
      <w:r w:rsidRPr="00B10263">
        <w:rPr>
          <w:rFonts w:cstheme="minorHAnsi"/>
          <w:i/>
          <w:sz w:val="24"/>
          <w:szCs w:val="24"/>
        </w:rPr>
        <w:t xml:space="preserve">The ASC book committee provides expensive </w:t>
      </w:r>
      <w:r w:rsidR="0006479A" w:rsidRPr="00B10263">
        <w:rPr>
          <w:rFonts w:cstheme="minorHAnsi"/>
          <w:i/>
          <w:sz w:val="24"/>
          <w:szCs w:val="24"/>
        </w:rPr>
        <w:t xml:space="preserve">and high-usage </w:t>
      </w:r>
      <w:r w:rsidR="002000F6" w:rsidRPr="00B10263">
        <w:rPr>
          <w:rFonts w:cstheme="minorHAnsi"/>
          <w:i/>
          <w:sz w:val="24"/>
          <w:szCs w:val="24"/>
        </w:rPr>
        <w:t>text</w:t>
      </w:r>
      <w:r w:rsidRPr="00B10263">
        <w:rPr>
          <w:rFonts w:cstheme="minorHAnsi"/>
          <w:i/>
          <w:sz w:val="24"/>
          <w:szCs w:val="24"/>
        </w:rPr>
        <w:t xml:space="preserve">books for the student body </w:t>
      </w:r>
      <w:r w:rsidR="00575CB6" w:rsidRPr="00B10263">
        <w:rPr>
          <w:rFonts w:cstheme="minorHAnsi"/>
          <w:i/>
          <w:sz w:val="24"/>
          <w:szCs w:val="24"/>
        </w:rPr>
        <w:t>by putting them on reserve</w:t>
      </w:r>
      <w:r w:rsidRPr="00B10263">
        <w:rPr>
          <w:rFonts w:cstheme="minorHAnsi"/>
          <w:i/>
          <w:sz w:val="24"/>
          <w:szCs w:val="24"/>
        </w:rPr>
        <w:t xml:space="preserve"> in the library. The purpose </w:t>
      </w:r>
      <w:r w:rsidR="002212F0" w:rsidRPr="00B10263">
        <w:rPr>
          <w:rFonts w:cstheme="minorHAnsi"/>
          <w:i/>
          <w:sz w:val="24"/>
          <w:szCs w:val="24"/>
        </w:rPr>
        <w:t>is</w:t>
      </w:r>
      <w:r w:rsidRPr="00B10263">
        <w:rPr>
          <w:rFonts w:cstheme="minorHAnsi"/>
          <w:i/>
          <w:sz w:val="24"/>
          <w:szCs w:val="24"/>
        </w:rPr>
        <w:t xml:space="preserve"> </w:t>
      </w:r>
      <w:r w:rsidR="00575CB6" w:rsidRPr="00B10263">
        <w:rPr>
          <w:rFonts w:cstheme="minorHAnsi"/>
          <w:i/>
          <w:sz w:val="24"/>
          <w:szCs w:val="24"/>
        </w:rPr>
        <w:t xml:space="preserve">to </w:t>
      </w:r>
      <w:r w:rsidRPr="00B10263">
        <w:rPr>
          <w:rFonts w:cstheme="minorHAnsi"/>
          <w:i/>
          <w:sz w:val="24"/>
          <w:szCs w:val="24"/>
        </w:rPr>
        <w:t xml:space="preserve">make education more accessible </w:t>
      </w:r>
      <w:r w:rsidR="0006479A" w:rsidRPr="00B10263">
        <w:rPr>
          <w:rFonts w:cstheme="minorHAnsi"/>
          <w:i/>
          <w:sz w:val="24"/>
          <w:szCs w:val="24"/>
        </w:rPr>
        <w:t>by augmenting the expense of buying books.</w:t>
      </w:r>
    </w:p>
    <w:p w:rsidR="00342E21" w:rsidRPr="00B10263" w:rsidRDefault="002000F6" w:rsidP="00342E21">
      <w:pPr>
        <w:spacing w:after="0" w:line="240" w:lineRule="auto"/>
        <w:rPr>
          <w:rFonts w:cstheme="minorHAnsi"/>
          <w:sz w:val="24"/>
          <w:szCs w:val="24"/>
        </w:rPr>
      </w:pPr>
      <w:r w:rsidRPr="00B10263">
        <w:rPr>
          <w:rFonts w:cstheme="minorHAnsi"/>
          <w:sz w:val="24"/>
          <w:szCs w:val="24"/>
        </w:rPr>
        <w:t>Textbooks</w:t>
      </w:r>
      <w:r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Pr="00B10263">
        <w:rPr>
          <w:rFonts w:cstheme="minorHAnsi"/>
          <w:sz w:val="24"/>
          <w:szCs w:val="24"/>
        </w:rPr>
        <w:tab/>
      </w:r>
      <w:r w:rsidR="00911E14">
        <w:rPr>
          <w:rFonts w:cstheme="minorHAnsi"/>
          <w:sz w:val="24"/>
          <w:szCs w:val="24"/>
        </w:rPr>
        <w:t>3,928</w:t>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911E14">
        <w:rPr>
          <w:rFonts w:cstheme="minorHAnsi"/>
          <w:b/>
          <w:sz w:val="24"/>
          <w:szCs w:val="24"/>
        </w:rPr>
        <w:t>3,928</w:t>
      </w:r>
    </w:p>
    <w:p w:rsidR="00342E21" w:rsidRPr="00B10263" w:rsidRDefault="00342E21" w:rsidP="00235842">
      <w:pPr>
        <w:pStyle w:val="NoSpacing"/>
        <w:rPr>
          <w:sz w:val="24"/>
          <w:szCs w:val="24"/>
        </w:rPr>
      </w:pPr>
    </w:p>
    <w:p w:rsidR="00FA7274" w:rsidRPr="00B10263" w:rsidRDefault="00BD4700">
      <w:pPr>
        <w:rPr>
          <w:rFonts w:cstheme="minorHAnsi"/>
          <w:b/>
          <w:sz w:val="24"/>
          <w:szCs w:val="24"/>
        </w:rPr>
      </w:pPr>
      <w:r w:rsidRPr="00B10263">
        <w:rPr>
          <w:rFonts w:cstheme="minorHAnsi"/>
          <w:b/>
          <w:sz w:val="24"/>
          <w:szCs w:val="24"/>
        </w:rPr>
        <w:t xml:space="preserve">Associated Student Council: </w:t>
      </w:r>
    </w:p>
    <w:p w:rsidR="00BD4700" w:rsidRPr="00B10263" w:rsidRDefault="00BD4700">
      <w:pPr>
        <w:rPr>
          <w:rFonts w:cstheme="minorHAnsi"/>
          <w:i/>
          <w:sz w:val="24"/>
          <w:szCs w:val="24"/>
        </w:rPr>
      </w:pPr>
      <w:r w:rsidRPr="00B10263">
        <w:rPr>
          <w:rFonts w:cstheme="minorHAnsi"/>
          <w:i/>
          <w:sz w:val="24"/>
          <w:szCs w:val="24"/>
        </w:rPr>
        <w:t xml:space="preserve">The ASC is the official student government that represents </w:t>
      </w:r>
      <w:r w:rsidR="00D46138" w:rsidRPr="00B10263">
        <w:rPr>
          <w:rFonts w:cstheme="minorHAnsi"/>
          <w:i/>
          <w:sz w:val="24"/>
          <w:szCs w:val="24"/>
        </w:rPr>
        <w:t xml:space="preserve">Seattle Central College </w:t>
      </w:r>
      <w:r w:rsidRPr="00B10263">
        <w:rPr>
          <w:rFonts w:cstheme="minorHAnsi"/>
          <w:i/>
          <w:sz w:val="24"/>
          <w:szCs w:val="24"/>
        </w:rPr>
        <w:t>students</w:t>
      </w:r>
      <w:r w:rsidR="00D51122" w:rsidRPr="00B10263">
        <w:rPr>
          <w:rFonts w:cstheme="minorHAnsi"/>
          <w:i/>
          <w:sz w:val="24"/>
          <w:szCs w:val="24"/>
          <w:lang w:eastAsia="zh-CN"/>
        </w:rPr>
        <w:t xml:space="preserve"> </w:t>
      </w:r>
      <w:r w:rsidR="00C834E9" w:rsidRPr="00B10263">
        <w:rPr>
          <w:rFonts w:cstheme="minorHAnsi"/>
          <w:i/>
          <w:sz w:val="24"/>
          <w:szCs w:val="24"/>
          <w:lang w:eastAsia="zh-CN"/>
        </w:rPr>
        <w:t xml:space="preserve">to the administration. </w:t>
      </w:r>
      <w:r w:rsidRPr="00B10263">
        <w:rPr>
          <w:rFonts w:cstheme="minorHAnsi"/>
          <w:i/>
          <w:sz w:val="24"/>
          <w:szCs w:val="24"/>
        </w:rPr>
        <w:t xml:space="preserve">It serves students and </w:t>
      </w:r>
      <w:r w:rsidR="00BB4790">
        <w:rPr>
          <w:rFonts w:cstheme="minorHAnsi"/>
          <w:i/>
          <w:sz w:val="24"/>
          <w:szCs w:val="24"/>
        </w:rPr>
        <w:t xml:space="preserve">the </w:t>
      </w:r>
      <w:r w:rsidR="00D46138" w:rsidRPr="00B10263">
        <w:rPr>
          <w:rFonts w:cstheme="minorHAnsi"/>
          <w:i/>
          <w:sz w:val="24"/>
          <w:szCs w:val="24"/>
        </w:rPr>
        <w:t xml:space="preserve">Seattle Central College </w:t>
      </w:r>
      <w:r w:rsidRPr="00B10263">
        <w:rPr>
          <w:rFonts w:cstheme="minorHAnsi"/>
          <w:i/>
          <w:sz w:val="24"/>
          <w:szCs w:val="24"/>
        </w:rPr>
        <w:t xml:space="preserve">mission </w:t>
      </w:r>
      <w:r w:rsidR="00575CB6" w:rsidRPr="00B10263">
        <w:rPr>
          <w:rFonts w:cstheme="minorHAnsi"/>
          <w:i/>
          <w:sz w:val="24"/>
          <w:szCs w:val="24"/>
        </w:rPr>
        <w:t>of</w:t>
      </w:r>
      <w:r w:rsidRPr="00B10263">
        <w:rPr>
          <w:rFonts w:cstheme="minorHAnsi"/>
          <w:i/>
          <w:sz w:val="24"/>
          <w:szCs w:val="24"/>
        </w:rPr>
        <w:t xml:space="preserve"> being accessible, diverse, innovative, and responsive. </w:t>
      </w:r>
      <w:r w:rsidR="00575CB6" w:rsidRPr="00B10263">
        <w:rPr>
          <w:rFonts w:cstheme="minorHAnsi"/>
          <w:i/>
          <w:sz w:val="24"/>
          <w:szCs w:val="24"/>
        </w:rPr>
        <w:t>M</w:t>
      </w:r>
      <w:r w:rsidRPr="00B10263">
        <w:rPr>
          <w:rFonts w:cstheme="minorHAnsi"/>
          <w:i/>
          <w:sz w:val="24"/>
          <w:szCs w:val="24"/>
        </w:rPr>
        <w:t xml:space="preserve">embers </w:t>
      </w:r>
      <w:r w:rsidR="00575CB6" w:rsidRPr="00B10263">
        <w:rPr>
          <w:rFonts w:cstheme="minorHAnsi"/>
          <w:i/>
          <w:sz w:val="24"/>
          <w:szCs w:val="24"/>
        </w:rPr>
        <w:t>of</w:t>
      </w:r>
      <w:r w:rsidRPr="00B10263">
        <w:rPr>
          <w:rFonts w:cstheme="minorHAnsi"/>
          <w:i/>
          <w:sz w:val="24"/>
          <w:szCs w:val="24"/>
        </w:rPr>
        <w:t xml:space="preserve"> ASC serve </w:t>
      </w:r>
      <w:r w:rsidR="0006479A" w:rsidRPr="00B10263">
        <w:rPr>
          <w:rFonts w:cstheme="minorHAnsi"/>
          <w:i/>
          <w:sz w:val="24"/>
          <w:szCs w:val="24"/>
        </w:rPr>
        <w:t xml:space="preserve">as student representatives </w:t>
      </w:r>
      <w:r w:rsidRPr="00B10263">
        <w:rPr>
          <w:rFonts w:cstheme="minorHAnsi"/>
          <w:i/>
          <w:sz w:val="24"/>
          <w:szCs w:val="24"/>
        </w:rPr>
        <w:t xml:space="preserve">on many </w:t>
      </w:r>
      <w:r w:rsidR="002000F6" w:rsidRPr="00B10263">
        <w:rPr>
          <w:rFonts w:cstheme="minorHAnsi"/>
          <w:i/>
          <w:sz w:val="24"/>
          <w:szCs w:val="24"/>
        </w:rPr>
        <w:t xml:space="preserve">campus-wide </w:t>
      </w:r>
      <w:r w:rsidRPr="00B10263">
        <w:rPr>
          <w:rFonts w:cstheme="minorHAnsi"/>
          <w:i/>
          <w:sz w:val="24"/>
          <w:szCs w:val="24"/>
        </w:rPr>
        <w:t>committees.</w:t>
      </w:r>
    </w:p>
    <w:p w:rsidR="00342E21" w:rsidRPr="00B10263" w:rsidRDefault="002000F6" w:rsidP="00342E21">
      <w:pPr>
        <w:spacing w:after="0" w:line="240" w:lineRule="auto"/>
        <w:rPr>
          <w:rFonts w:cstheme="minorHAnsi"/>
          <w:sz w:val="24"/>
          <w:szCs w:val="24"/>
        </w:rPr>
      </w:pPr>
      <w:r w:rsidRPr="00B10263">
        <w:rPr>
          <w:rFonts w:cstheme="minorHAnsi"/>
          <w:sz w:val="24"/>
          <w:szCs w:val="24"/>
        </w:rPr>
        <w:t xml:space="preserve">Student </w:t>
      </w:r>
      <w:r w:rsidR="00822177" w:rsidRPr="00B10263">
        <w:rPr>
          <w:rFonts w:cstheme="minorHAnsi"/>
          <w:sz w:val="24"/>
          <w:szCs w:val="24"/>
        </w:rPr>
        <w:t>Wages</w:t>
      </w:r>
      <w:r w:rsidR="00822177"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911E14">
        <w:rPr>
          <w:rFonts w:cstheme="minorHAnsi"/>
          <w:sz w:val="24"/>
          <w:szCs w:val="24"/>
        </w:rPr>
        <w:t>50,972</w:t>
      </w:r>
    </w:p>
    <w:p w:rsidR="00342E21" w:rsidRDefault="00342E21" w:rsidP="00342E21">
      <w:pPr>
        <w:spacing w:after="0" w:line="240" w:lineRule="auto"/>
        <w:rPr>
          <w:rFonts w:cstheme="minorHAnsi"/>
          <w:sz w:val="24"/>
          <w:szCs w:val="24"/>
        </w:rPr>
      </w:pPr>
      <w:r w:rsidRPr="00B10263">
        <w:rPr>
          <w:rFonts w:cstheme="minorHAnsi"/>
          <w:sz w:val="24"/>
          <w:szCs w:val="24"/>
        </w:rPr>
        <w:t>Goods &amp; Services</w:t>
      </w:r>
      <w:r w:rsidR="006A3849" w:rsidRPr="00B10263">
        <w:rPr>
          <w:rFonts w:cstheme="minorHAnsi"/>
          <w:sz w:val="24"/>
          <w:szCs w:val="24"/>
        </w:rPr>
        <w:tab/>
      </w:r>
      <w:r w:rsidR="006A3849" w:rsidRPr="00B10263">
        <w:rPr>
          <w:rFonts w:cstheme="minorHAnsi"/>
          <w:sz w:val="24"/>
          <w:szCs w:val="24"/>
        </w:rPr>
        <w:tab/>
      </w:r>
      <w:r w:rsidR="006A3849" w:rsidRPr="00B10263">
        <w:rPr>
          <w:rFonts w:cstheme="minorHAnsi"/>
          <w:sz w:val="24"/>
          <w:szCs w:val="24"/>
        </w:rPr>
        <w:tab/>
      </w:r>
      <w:proofErr w:type="gramStart"/>
      <w:r w:rsidR="00EB1673" w:rsidRPr="00B10263">
        <w:rPr>
          <w:rFonts w:cstheme="minorHAnsi"/>
          <w:sz w:val="24"/>
          <w:szCs w:val="24"/>
        </w:rPr>
        <w:tab/>
      </w:r>
      <w:r w:rsidR="00911E14">
        <w:rPr>
          <w:rFonts w:cstheme="minorHAnsi"/>
          <w:sz w:val="24"/>
          <w:szCs w:val="24"/>
        </w:rPr>
        <w:t xml:space="preserve">  1,14</w:t>
      </w:r>
      <w:r w:rsidR="00710C1F">
        <w:rPr>
          <w:rFonts w:cstheme="minorHAnsi"/>
          <w:sz w:val="24"/>
          <w:szCs w:val="24"/>
        </w:rPr>
        <w:t>3</w:t>
      </w:r>
      <w:proofErr w:type="gramEnd"/>
    </w:p>
    <w:p w:rsidR="00D20A0E" w:rsidRPr="00B10263" w:rsidRDefault="00070439" w:rsidP="00342E21">
      <w:pPr>
        <w:spacing w:after="0" w:line="240" w:lineRule="auto"/>
        <w:rPr>
          <w:rFonts w:cstheme="minorHAnsi"/>
          <w:sz w:val="24"/>
          <w:szCs w:val="24"/>
        </w:rPr>
      </w:pPr>
      <w:r>
        <w:rPr>
          <w:rFonts w:cstheme="minorHAnsi"/>
          <w:sz w:val="24"/>
          <w:szCs w:val="24"/>
        </w:rPr>
        <w:t>Travel (Olympia)</w:t>
      </w:r>
      <w:r w:rsidR="00D20A0E">
        <w:rPr>
          <w:rFonts w:cstheme="minorHAnsi"/>
          <w:sz w:val="24"/>
          <w:szCs w:val="24"/>
        </w:rPr>
        <w:tab/>
      </w:r>
      <w:r w:rsidR="00D20A0E">
        <w:rPr>
          <w:rFonts w:cstheme="minorHAnsi"/>
          <w:sz w:val="24"/>
          <w:szCs w:val="24"/>
        </w:rPr>
        <w:tab/>
      </w:r>
      <w:r w:rsidR="00D20A0E">
        <w:rPr>
          <w:rFonts w:cstheme="minorHAnsi"/>
          <w:sz w:val="24"/>
          <w:szCs w:val="24"/>
        </w:rPr>
        <w:tab/>
      </w:r>
      <w:proofErr w:type="gramStart"/>
      <w:r w:rsidR="00D20A0E">
        <w:rPr>
          <w:rFonts w:cstheme="minorHAnsi"/>
          <w:sz w:val="24"/>
          <w:szCs w:val="24"/>
        </w:rPr>
        <w:tab/>
        <w:t xml:space="preserve">  </w:t>
      </w:r>
      <w:r w:rsidR="00911E14">
        <w:rPr>
          <w:rFonts w:cstheme="minorHAnsi"/>
          <w:sz w:val="24"/>
          <w:szCs w:val="24"/>
        </w:rPr>
        <w:t>1,555</w:t>
      </w:r>
      <w:proofErr w:type="gramEnd"/>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911E14">
        <w:rPr>
          <w:rFonts w:cstheme="minorHAnsi"/>
          <w:b/>
          <w:sz w:val="24"/>
          <w:szCs w:val="24"/>
        </w:rPr>
        <w:t>53,670</w:t>
      </w:r>
    </w:p>
    <w:p w:rsidR="00137E74" w:rsidRDefault="00137E74" w:rsidP="00137E74">
      <w:pPr>
        <w:spacing w:after="0" w:line="240" w:lineRule="auto"/>
        <w:rPr>
          <w:rFonts w:cstheme="minorHAnsi"/>
          <w:b/>
          <w:sz w:val="24"/>
          <w:szCs w:val="24"/>
        </w:rPr>
      </w:pPr>
    </w:p>
    <w:p w:rsidR="00BD4700" w:rsidRPr="00B10263" w:rsidRDefault="00BD4700" w:rsidP="00137E74">
      <w:pPr>
        <w:spacing w:after="0" w:line="240" w:lineRule="auto"/>
        <w:rPr>
          <w:rFonts w:cstheme="minorHAnsi"/>
          <w:b/>
          <w:sz w:val="24"/>
          <w:szCs w:val="24"/>
        </w:rPr>
      </w:pPr>
      <w:r w:rsidRPr="00B10263">
        <w:rPr>
          <w:rFonts w:cstheme="minorHAnsi"/>
          <w:b/>
          <w:sz w:val="24"/>
          <w:szCs w:val="24"/>
        </w:rPr>
        <w:t xml:space="preserve">BE Learning Center: </w:t>
      </w:r>
    </w:p>
    <w:p w:rsidR="00C834E9" w:rsidRPr="00B10263" w:rsidRDefault="00C834E9">
      <w:pPr>
        <w:rPr>
          <w:rFonts w:cstheme="minorHAnsi"/>
          <w:i/>
          <w:sz w:val="24"/>
          <w:szCs w:val="24"/>
        </w:rPr>
      </w:pPr>
      <w:r w:rsidRPr="00B10263">
        <w:rPr>
          <w:rFonts w:cstheme="minorHAnsi"/>
          <w:i/>
          <w:sz w:val="24"/>
          <w:szCs w:val="24"/>
        </w:rPr>
        <w:t xml:space="preserve">BE Learning Center leads the Learning Support </w:t>
      </w:r>
      <w:r w:rsidR="00575CB6" w:rsidRPr="00B10263">
        <w:rPr>
          <w:rFonts w:cstheme="minorHAnsi"/>
          <w:i/>
          <w:sz w:val="24"/>
          <w:szCs w:val="24"/>
        </w:rPr>
        <w:t>N</w:t>
      </w:r>
      <w:r w:rsidRPr="00B10263">
        <w:rPr>
          <w:rFonts w:cstheme="minorHAnsi"/>
          <w:i/>
          <w:sz w:val="24"/>
          <w:szCs w:val="24"/>
        </w:rPr>
        <w:t xml:space="preserve">etwork </w:t>
      </w:r>
      <w:r w:rsidR="005F6D50" w:rsidRPr="00B10263">
        <w:rPr>
          <w:rFonts w:cstheme="minorHAnsi"/>
          <w:i/>
          <w:sz w:val="24"/>
          <w:szCs w:val="24"/>
        </w:rPr>
        <w:t>in providing</w:t>
      </w:r>
      <w:r w:rsidR="00BD4700" w:rsidRPr="00B10263">
        <w:rPr>
          <w:rFonts w:cstheme="minorHAnsi"/>
          <w:i/>
          <w:sz w:val="24"/>
          <w:szCs w:val="24"/>
        </w:rPr>
        <w:t xml:space="preserve"> tutoring service</w:t>
      </w:r>
      <w:r w:rsidR="005F6D50" w:rsidRPr="00B10263">
        <w:rPr>
          <w:rFonts w:cstheme="minorHAnsi"/>
          <w:i/>
          <w:sz w:val="24"/>
          <w:szCs w:val="24"/>
        </w:rPr>
        <w:t>s</w:t>
      </w:r>
      <w:r w:rsidR="00BD4700" w:rsidRPr="00B10263">
        <w:rPr>
          <w:rFonts w:cstheme="minorHAnsi"/>
          <w:i/>
          <w:sz w:val="24"/>
          <w:szCs w:val="24"/>
        </w:rPr>
        <w:t xml:space="preserve"> to </w:t>
      </w:r>
      <w:r w:rsidRPr="00B10263">
        <w:rPr>
          <w:rFonts w:cstheme="minorHAnsi"/>
          <w:i/>
          <w:sz w:val="24"/>
          <w:szCs w:val="24"/>
        </w:rPr>
        <w:t>all</w:t>
      </w:r>
      <w:r w:rsidR="00BD4700" w:rsidRPr="00B10263">
        <w:rPr>
          <w:rFonts w:cstheme="minorHAnsi"/>
          <w:i/>
          <w:sz w:val="24"/>
          <w:szCs w:val="24"/>
        </w:rPr>
        <w:t xml:space="preserve"> </w:t>
      </w:r>
      <w:r w:rsidR="00D46138" w:rsidRPr="00B10263">
        <w:rPr>
          <w:rFonts w:cstheme="minorHAnsi"/>
          <w:i/>
          <w:sz w:val="24"/>
          <w:szCs w:val="24"/>
        </w:rPr>
        <w:t xml:space="preserve">Seattle Central College </w:t>
      </w:r>
      <w:r w:rsidR="00BD4700" w:rsidRPr="00B10263">
        <w:rPr>
          <w:rFonts w:cstheme="minorHAnsi"/>
          <w:i/>
          <w:sz w:val="24"/>
          <w:szCs w:val="24"/>
        </w:rPr>
        <w:t xml:space="preserve">students </w:t>
      </w:r>
      <w:r w:rsidRPr="00B10263">
        <w:rPr>
          <w:rFonts w:cstheme="minorHAnsi"/>
          <w:i/>
          <w:sz w:val="24"/>
          <w:szCs w:val="24"/>
        </w:rPr>
        <w:t xml:space="preserve">across </w:t>
      </w:r>
      <w:r w:rsidR="000B7B3B" w:rsidRPr="00B10263">
        <w:rPr>
          <w:rFonts w:cstheme="minorHAnsi"/>
          <w:i/>
          <w:sz w:val="24"/>
          <w:szCs w:val="24"/>
        </w:rPr>
        <w:t>campus and</w:t>
      </w:r>
      <w:r w:rsidR="00BD4700" w:rsidRPr="00B10263">
        <w:rPr>
          <w:rFonts w:cstheme="minorHAnsi"/>
          <w:i/>
          <w:sz w:val="24"/>
          <w:szCs w:val="24"/>
        </w:rPr>
        <w:t xml:space="preserve"> provid</w:t>
      </w:r>
      <w:r w:rsidR="005F6D50" w:rsidRPr="00B10263">
        <w:rPr>
          <w:rFonts w:cstheme="minorHAnsi"/>
          <w:i/>
          <w:sz w:val="24"/>
          <w:szCs w:val="24"/>
        </w:rPr>
        <w:t>ing</w:t>
      </w:r>
      <w:r w:rsidR="00BD4700" w:rsidRPr="00B10263">
        <w:rPr>
          <w:rFonts w:cstheme="minorHAnsi"/>
          <w:i/>
          <w:sz w:val="24"/>
          <w:szCs w:val="24"/>
        </w:rPr>
        <w:t xml:space="preserve"> students with high quality academic assistance. </w:t>
      </w:r>
    </w:p>
    <w:p w:rsidR="00342E21" w:rsidRDefault="002000F6" w:rsidP="00342E21">
      <w:pPr>
        <w:spacing w:after="0" w:line="240" w:lineRule="auto"/>
        <w:rPr>
          <w:rFonts w:cstheme="minorHAnsi"/>
          <w:sz w:val="24"/>
          <w:szCs w:val="24"/>
        </w:rPr>
      </w:pPr>
      <w:r w:rsidRPr="00B10263">
        <w:rPr>
          <w:rFonts w:cstheme="minorHAnsi"/>
          <w:sz w:val="24"/>
          <w:szCs w:val="24"/>
        </w:rPr>
        <w:t xml:space="preserve">Tutors </w:t>
      </w:r>
      <w:r w:rsidR="00342E21" w:rsidRPr="00B10263">
        <w:rPr>
          <w:rFonts w:cstheme="minorHAnsi"/>
          <w:sz w:val="24"/>
          <w:szCs w:val="24"/>
        </w:rPr>
        <w:t>Wage</w:t>
      </w:r>
      <w:r w:rsidRPr="00B10263">
        <w:rPr>
          <w:rFonts w:cstheme="minorHAnsi"/>
          <w:sz w:val="24"/>
          <w:szCs w:val="24"/>
        </w:rPr>
        <w:t>s &amp;</w:t>
      </w:r>
      <w:r w:rsidR="00342E21" w:rsidRPr="00B10263">
        <w:rPr>
          <w:rFonts w:cstheme="minorHAnsi"/>
          <w:sz w:val="24"/>
          <w:szCs w:val="24"/>
        </w:rPr>
        <w:t xml:space="preserve"> Benefits</w:t>
      </w:r>
      <w:r w:rsidR="00342E21" w:rsidRPr="00B10263">
        <w:rPr>
          <w:rFonts w:cstheme="minorHAnsi"/>
          <w:sz w:val="24"/>
          <w:szCs w:val="24"/>
        </w:rPr>
        <w:tab/>
      </w:r>
      <w:r w:rsidRPr="00B10263">
        <w:rPr>
          <w:rFonts w:cstheme="minorHAnsi"/>
          <w:sz w:val="24"/>
          <w:szCs w:val="24"/>
        </w:rPr>
        <w:tab/>
      </w:r>
      <w:r w:rsidR="00780D18" w:rsidRPr="00B10263">
        <w:rPr>
          <w:rFonts w:cstheme="minorHAnsi"/>
          <w:sz w:val="24"/>
          <w:szCs w:val="24"/>
        </w:rPr>
        <w:tab/>
      </w:r>
      <w:r w:rsidR="00911E14">
        <w:rPr>
          <w:rFonts w:cstheme="minorHAnsi"/>
          <w:sz w:val="24"/>
          <w:szCs w:val="24"/>
        </w:rPr>
        <w:t>130,437</w:t>
      </w:r>
    </w:p>
    <w:p w:rsidR="00911E14" w:rsidRPr="00B10263" w:rsidRDefault="00911E14" w:rsidP="00342E21">
      <w:pPr>
        <w:spacing w:after="0" w:line="240" w:lineRule="auto"/>
        <w:rPr>
          <w:rFonts w:cstheme="minorHAnsi"/>
          <w:sz w:val="24"/>
          <w:szCs w:val="24"/>
        </w:rPr>
      </w:pPr>
      <w:r>
        <w:rPr>
          <w:rFonts w:cstheme="minorHAnsi"/>
          <w:sz w:val="24"/>
          <w:szCs w:val="24"/>
        </w:rPr>
        <w:t>Program Assistant</w:t>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ab/>
        <w:t xml:space="preserve">  50,608</w:t>
      </w:r>
      <w:proofErr w:type="gramEnd"/>
    </w:p>
    <w:p w:rsidR="00342E21" w:rsidRDefault="00CB40F1" w:rsidP="00342E21">
      <w:pPr>
        <w:spacing w:after="0" w:line="240" w:lineRule="auto"/>
        <w:rPr>
          <w:rFonts w:cstheme="minorHAnsi"/>
          <w:sz w:val="24"/>
          <w:szCs w:val="24"/>
        </w:rPr>
      </w:pPr>
      <w:r>
        <w:rPr>
          <w:rFonts w:cstheme="minorHAnsi"/>
          <w:sz w:val="24"/>
          <w:szCs w:val="24"/>
        </w:rPr>
        <w:t>Good &amp; Services</w:t>
      </w:r>
      <w:r w:rsidR="00342E21" w:rsidRPr="00B10263">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2000F6" w:rsidRPr="00B10263">
        <w:rPr>
          <w:rFonts w:cstheme="minorHAnsi"/>
          <w:sz w:val="24"/>
          <w:szCs w:val="24"/>
        </w:rPr>
        <w:tab/>
      </w:r>
      <w:r>
        <w:rPr>
          <w:rFonts w:cstheme="minorHAnsi"/>
          <w:sz w:val="24"/>
          <w:szCs w:val="24"/>
        </w:rPr>
        <w:t xml:space="preserve">   </w:t>
      </w:r>
      <w:r w:rsidR="00B541C2">
        <w:rPr>
          <w:rFonts w:cstheme="minorHAnsi"/>
          <w:sz w:val="24"/>
          <w:szCs w:val="24"/>
        </w:rPr>
        <w:t xml:space="preserve"> </w:t>
      </w:r>
      <w:r w:rsidR="00911E14">
        <w:rPr>
          <w:rFonts w:cstheme="minorHAnsi"/>
          <w:sz w:val="24"/>
          <w:szCs w:val="24"/>
        </w:rPr>
        <w:t>1,1</w:t>
      </w:r>
      <w:r w:rsidR="00710C1F">
        <w:rPr>
          <w:rFonts w:cstheme="minorHAnsi"/>
          <w:sz w:val="24"/>
          <w:szCs w:val="24"/>
        </w:rPr>
        <w:t>80</w:t>
      </w:r>
    </w:p>
    <w:p w:rsidR="00CB40F1" w:rsidRPr="00B10263" w:rsidRDefault="00CB40F1" w:rsidP="00342E21">
      <w:pPr>
        <w:spacing w:after="0" w:line="240" w:lineRule="auto"/>
        <w:rPr>
          <w:rFonts w:cstheme="minorHAnsi"/>
          <w:sz w:val="24"/>
          <w:szCs w:val="24"/>
        </w:rPr>
      </w:pPr>
      <w:r>
        <w:rPr>
          <w:rFonts w:cstheme="minorHAnsi"/>
          <w:sz w:val="24"/>
          <w:szCs w:val="24"/>
        </w:rPr>
        <w:t>Travel (conference)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911E14">
        <w:rPr>
          <w:rFonts w:cstheme="minorHAnsi"/>
          <w:sz w:val="24"/>
          <w:szCs w:val="24"/>
        </w:rPr>
        <w:t xml:space="preserve">    2,058</w:t>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911E14">
        <w:rPr>
          <w:rFonts w:cstheme="minorHAnsi"/>
          <w:b/>
          <w:sz w:val="24"/>
          <w:szCs w:val="24"/>
        </w:rPr>
        <w:t>184,283</w:t>
      </w:r>
    </w:p>
    <w:p w:rsidR="00342E21" w:rsidRPr="00B10263" w:rsidRDefault="00342E21" w:rsidP="00235842">
      <w:pPr>
        <w:pStyle w:val="NoSpacing"/>
        <w:rPr>
          <w:sz w:val="24"/>
          <w:szCs w:val="24"/>
        </w:rPr>
      </w:pPr>
    </w:p>
    <w:p w:rsidR="000D1A9B" w:rsidRPr="00B10263" w:rsidRDefault="000D1A9B">
      <w:pPr>
        <w:rPr>
          <w:rFonts w:cstheme="minorHAnsi"/>
          <w:b/>
          <w:sz w:val="24"/>
          <w:szCs w:val="24"/>
        </w:rPr>
      </w:pPr>
      <w:r w:rsidRPr="00B10263">
        <w:rPr>
          <w:rFonts w:cstheme="minorHAnsi"/>
          <w:b/>
          <w:sz w:val="24"/>
          <w:szCs w:val="24"/>
        </w:rPr>
        <w:t>Childcare Assistance Program</w:t>
      </w:r>
      <w:r w:rsidR="00FA7274" w:rsidRPr="00B10263">
        <w:rPr>
          <w:rFonts w:cstheme="minorHAnsi"/>
          <w:b/>
          <w:sz w:val="24"/>
          <w:szCs w:val="24"/>
        </w:rPr>
        <w:t xml:space="preserve">: </w:t>
      </w:r>
    </w:p>
    <w:p w:rsidR="000D1A9B" w:rsidRPr="00B10263" w:rsidRDefault="000D1A9B">
      <w:pPr>
        <w:rPr>
          <w:rFonts w:cstheme="minorHAnsi"/>
          <w:i/>
          <w:sz w:val="24"/>
          <w:szCs w:val="24"/>
        </w:rPr>
      </w:pPr>
      <w:r w:rsidRPr="00B10263">
        <w:rPr>
          <w:rFonts w:cstheme="minorHAnsi"/>
          <w:i/>
          <w:sz w:val="24"/>
          <w:szCs w:val="24"/>
        </w:rPr>
        <w:t xml:space="preserve">This program </w:t>
      </w:r>
      <w:r w:rsidR="0006479A" w:rsidRPr="00B10263">
        <w:rPr>
          <w:rFonts w:cstheme="minorHAnsi"/>
          <w:i/>
          <w:sz w:val="24"/>
          <w:szCs w:val="24"/>
        </w:rPr>
        <w:t>supports</w:t>
      </w:r>
      <w:r w:rsidRPr="00B10263">
        <w:rPr>
          <w:rFonts w:cstheme="minorHAnsi"/>
          <w:i/>
          <w:sz w:val="24"/>
          <w:szCs w:val="24"/>
        </w:rPr>
        <w:t xml:space="preserve"> academic success for student parents by pro</w:t>
      </w:r>
      <w:r w:rsidR="002000F6" w:rsidRPr="00B10263">
        <w:rPr>
          <w:rFonts w:cstheme="minorHAnsi"/>
          <w:i/>
          <w:sz w:val="24"/>
          <w:szCs w:val="24"/>
        </w:rPr>
        <w:t>vid</w:t>
      </w:r>
      <w:r w:rsidRPr="00B10263">
        <w:rPr>
          <w:rFonts w:cstheme="minorHAnsi"/>
          <w:i/>
          <w:sz w:val="24"/>
          <w:szCs w:val="24"/>
        </w:rPr>
        <w:t>ing information, support</w:t>
      </w:r>
      <w:r w:rsidR="0006479A" w:rsidRPr="00B10263">
        <w:rPr>
          <w:rFonts w:cstheme="minorHAnsi"/>
          <w:i/>
          <w:sz w:val="24"/>
          <w:szCs w:val="24"/>
        </w:rPr>
        <w:t xml:space="preserve">, contacts with </w:t>
      </w:r>
      <w:r w:rsidR="00C00415" w:rsidRPr="00B10263">
        <w:rPr>
          <w:rFonts w:cstheme="minorHAnsi"/>
          <w:i/>
          <w:sz w:val="24"/>
          <w:szCs w:val="24"/>
        </w:rPr>
        <w:t>other social service providers,</w:t>
      </w:r>
      <w:r w:rsidRPr="00B10263">
        <w:rPr>
          <w:rFonts w:cstheme="minorHAnsi"/>
          <w:i/>
          <w:sz w:val="24"/>
          <w:szCs w:val="24"/>
        </w:rPr>
        <w:t xml:space="preserve"> and financial assistance with childcare costs. </w:t>
      </w:r>
    </w:p>
    <w:p w:rsidR="00342E21" w:rsidRPr="00B10263" w:rsidRDefault="002000F6" w:rsidP="00342E21">
      <w:pPr>
        <w:spacing w:after="0" w:line="240" w:lineRule="auto"/>
        <w:rPr>
          <w:rFonts w:cstheme="minorHAnsi"/>
          <w:sz w:val="24"/>
          <w:szCs w:val="24"/>
        </w:rPr>
      </w:pPr>
      <w:r w:rsidRPr="00B10263">
        <w:rPr>
          <w:rFonts w:cstheme="minorHAnsi"/>
          <w:sz w:val="24"/>
          <w:szCs w:val="24"/>
        </w:rPr>
        <w:t>Support Staff Wages</w:t>
      </w:r>
      <w:r w:rsidR="00342E21" w:rsidRPr="00B10263">
        <w:rPr>
          <w:rFonts w:cstheme="minorHAnsi"/>
          <w:sz w:val="24"/>
          <w:szCs w:val="24"/>
        </w:rPr>
        <w:t xml:space="preserve"> &amp; Benefits</w:t>
      </w:r>
      <w:r w:rsidR="00342E21" w:rsidRPr="00B10263">
        <w:rPr>
          <w:rFonts w:cstheme="minorHAnsi"/>
          <w:sz w:val="24"/>
          <w:szCs w:val="24"/>
        </w:rPr>
        <w:tab/>
      </w:r>
      <w:r w:rsidR="00342E21" w:rsidRPr="00B10263">
        <w:rPr>
          <w:rFonts w:cstheme="minorHAnsi"/>
          <w:sz w:val="24"/>
          <w:szCs w:val="24"/>
        </w:rPr>
        <w:tab/>
      </w:r>
      <w:r w:rsidR="00CB40F1">
        <w:rPr>
          <w:rFonts w:cstheme="minorHAnsi"/>
          <w:sz w:val="24"/>
          <w:szCs w:val="24"/>
        </w:rPr>
        <w:t xml:space="preserve"> </w:t>
      </w:r>
      <w:r w:rsidR="00911E14">
        <w:rPr>
          <w:rFonts w:cstheme="minorHAnsi"/>
          <w:sz w:val="24"/>
          <w:szCs w:val="24"/>
        </w:rPr>
        <w:t>30,901</w:t>
      </w:r>
    </w:p>
    <w:p w:rsidR="00EB1673" w:rsidRPr="00B10263" w:rsidRDefault="00EB1673" w:rsidP="00342E21">
      <w:pPr>
        <w:spacing w:after="0" w:line="240" w:lineRule="auto"/>
        <w:rPr>
          <w:rFonts w:cstheme="minorHAnsi"/>
          <w:sz w:val="24"/>
          <w:szCs w:val="24"/>
        </w:rPr>
      </w:pPr>
      <w:r w:rsidRPr="00B10263">
        <w:rPr>
          <w:rFonts w:cstheme="minorHAnsi"/>
          <w:sz w:val="24"/>
          <w:szCs w:val="24"/>
        </w:rPr>
        <w:t>Client Services</w:t>
      </w:r>
      <w:r w:rsidRPr="00B10263">
        <w:rPr>
          <w:rFonts w:cstheme="minorHAnsi"/>
          <w:sz w:val="24"/>
          <w:szCs w:val="24"/>
        </w:rPr>
        <w:tab/>
      </w:r>
      <w:r w:rsidR="006A3849" w:rsidRPr="00B10263">
        <w:rPr>
          <w:rFonts w:cstheme="minorHAnsi"/>
          <w:sz w:val="24"/>
          <w:szCs w:val="24"/>
        </w:rPr>
        <w:t xml:space="preserve"> (vouchers)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CB40F1">
        <w:rPr>
          <w:rFonts w:cstheme="minorHAnsi"/>
          <w:sz w:val="24"/>
          <w:szCs w:val="24"/>
        </w:rPr>
        <w:t xml:space="preserve"> </w:t>
      </w:r>
      <w:r w:rsidR="00911E14">
        <w:rPr>
          <w:rFonts w:cstheme="minorHAnsi"/>
          <w:sz w:val="24"/>
          <w:szCs w:val="24"/>
        </w:rPr>
        <w:t>57,837</w:t>
      </w:r>
    </w:p>
    <w:p w:rsidR="006A3849" w:rsidRPr="00B10263" w:rsidRDefault="00C72BA9" w:rsidP="00342E21">
      <w:pPr>
        <w:spacing w:after="0" w:line="240" w:lineRule="auto"/>
        <w:rPr>
          <w:rFonts w:cstheme="minorHAnsi"/>
          <w:sz w:val="24"/>
          <w:szCs w:val="24"/>
        </w:rPr>
      </w:pPr>
      <w:r w:rsidRPr="00B10263">
        <w:rPr>
          <w:rFonts w:cstheme="minorHAnsi"/>
          <w:sz w:val="24"/>
          <w:szCs w:val="24"/>
        </w:rPr>
        <w:t>Grants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proofErr w:type="gramStart"/>
      <w:r w:rsidRPr="00B10263">
        <w:rPr>
          <w:rFonts w:cstheme="minorHAnsi"/>
          <w:sz w:val="24"/>
          <w:szCs w:val="24"/>
        </w:rPr>
        <w:tab/>
      </w:r>
      <w:r w:rsidR="00CB40F1">
        <w:rPr>
          <w:rFonts w:cstheme="minorHAnsi"/>
          <w:sz w:val="24"/>
          <w:szCs w:val="24"/>
        </w:rPr>
        <w:t xml:space="preserve">  </w:t>
      </w:r>
      <w:r w:rsidRPr="00B10263">
        <w:rPr>
          <w:rFonts w:cstheme="minorHAnsi"/>
          <w:sz w:val="24"/>
          <w:szCs w:val="24"/>
        </w:rPr>
        <w:t>(</w:t>
      </w:r>
      <w:proofErr w:type="gramEnd"/>
      <w:r w:rsidRPr="00B10263">
        <w:rPr>
          <w:rFonts w:cstheme="minorHAnsi"/>
          <w:sz w:val="24"/>
          <w:szCs w:val="24"/>
        </w:rPr>
        <w:t>1,</w:t>
      </w:r>
      <w:r w:rsidR="00516CF9">
        <w:rPr>
          <w:rFonts w:cstheme="minorHAnsi"/>
          <w:sz w:val="24"/>
          <w:szCs w:val="24"/>
        </w:rPr>
        <w:t>2</w:t>
      </w:r>
      <w:r w:rsidR="00710C1F">
        <w:rPr>
          <w:rFonts w:cstheme="minorHAnsi"/>
          <w:sz w:val="24"/>
          <w:szCs w:val="24"/>
        </w:rPr>
        <w:t>8</w:t>
      </w:r>
      <w:r w:rsidR="00911E14">
        <w:rPr>
          <w:rFonts w:cstheme="minorHAnsi"/>
          <w:sz w:val="24"/>
          <w:szCs w:val="24"/>
        </w:rPr>
        <w:t>5</w:t>
      </w:r>
      <w:r w:rsidRPr="00B10263">
        <w:rPr>
          <w:rFonts w:cstheme="minorHAnsi"/>
          <w:sz w:val="24"/>
          <w:szCs w:val="24"/>
        </w:rPr>
        <w:t>)</w:t>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proofErr w:type="gramStart"/>
      <w:r w:rsidR="002000F6" w:rsidRPr="00B10263">
        <w:rPr>
          <w:rFonts w:cstheme="minorHAnsi"/>
          <w:b/>
          <w:sz w:val="24"/>
          <w:szCs w:val="24"/>
        </w:rPr>
        <w:tab/>
      </w:r>
      <w:r w:rsidR="00911E14">
        <w:rPr>
          <w:rFonts w:cstheme="minorHAnsi"/>
          <w:b/>
          <w:sz w:val="24"/>
          <w:szCs w:val="24"/>
        </w:rPr>
        <w:t xml:space="preserve">  87,453</w:t>
      </w:r>
      <w:proofErr w:type="gramEnd"/>
    </w:p>
    <w:p w:rsidR="00342E21" w:rsidRPr="00B10263" w:rsidRDefault="00342E21" w:rsidP="000E4DCD">
      <w:pPr>
        <w:pStyle w:val="NoSpacing"/>
        <w:rPr>
          <w:sz w:val="24"/>
          <w:szCs w:val="24"/>
        </w:rPr>
      </w:pPr>
    </w:p>
    <w:p w:rsidR="00C658D0" w:rsidRDefault="00C658D0">
      <w:pPr>
        <w:rPr>
          <w:rFonts w:cstheme="minorHAnsi"/>
          <w:b/>
          <w:sz w:val="24"/>
          <w:szCs w:val="24"/>
        </w:rPr>
      </w:pPr>
      <w:r>
        <w:rPr>
          <w:rFonts w:cstheme="minorHAnsi"/>
          <w:b/>
          <w:sz w:val="24"/>
          <w:szCs w:val="24"/>
        </w:rPr>
        <w:br w:type="page"/>
      </w:r>
    </w:p>
    <w:p w:rsidR="00FA7274" w:rsidRPr="00B10263" w:rsidRDefault="000D1A9B">
      <w:pPr>
        <w:rPr>
          <w:rFonts w:cstheme="minorHAnsi"/>
          <w:b/>
          <w:sz w:val="24"/>
          <w:szCs w:val="24"/>
        </w:rPr>
      </w:pPr>
      <w:r w:rsidRPr="00B10263">
        <w:rPr>
          <w:rFonts w:cstheme="minorHAnsi"/>
          <w:b/>
          <w:sz w:val="24"/>
          <w:szCs w:val="24"/>
        </w:rPr>
        <w:lastRenderedPageBreak/>
        <w:t>Co-curricular</w:t>
      </w:r>
      <w:r w:rsidR="00522D42" w:rsidRPr="00B10263">
        <w:rPr>
          <w:rFonts w:cstheme="minorHAnsi"/>
          <w:b/>
          <w:sz w:val="24"/>
          <w:szCs w:val="24"/>
        </w:rPr>
        <w:t xml:space="preserve"> Fund</w:t>
      </w:r>
      <w:r w:rsidRPr="00B10263">
        <w:rPr>
          <w:rFonts w:cstheme="minorHAnsi"/>
          <w:b/>
          <w:sz w:val="24"/>
          <w:szCs w:val="24"/>
        </w:rPr>
        <w:t xml:space="preserve">: </w:t>
      </w:r>
    </w:p>
    <w:p w:rsidR="00342E21" w:rsidRPr="00B10263" w:rsidRDefault="00C834E9" w:rsidP="00342E21">
      <w:pPr>
        <w:rPr>
          <w:rFonts w:cstheme="minorHAnsi"/>
          <w:i/>
          <w:sz w:val="24"/>
          <w:szCs w:val="24"/>
        </w:rPr>
      </w:pPr>
      <w:r w:rsidRPr="00B10263">
        <w:rPr>
          <w:rFonts w:cstheme="minorHAnsi"/>
          <w:i/>
          <w:sz w:val="24"/>
          <w:szCs w:val="24"/>
        </w:rPr>
        <w:t xml:space="preserve">This fund </w:t>
      </w:r>
      <w:r w:rsidR="000B7B3B" w:rsidRPr="00B10263">
        <w:rPr>
          <w:rFonts w:cstheme="minorHAnsi"/>
          <w:i/>
          <w:sz w:val="24"/>
          <w:szCs w:val="24"/>
        </w:rPr>
        <w:t>provides students</w:t>
      </w:r>
      <w:r w:rsidR="000D1A9B" w:rsidRPr="00B10263">
        <w:rPr>
          <w:rFonts w:cstheme="minorHAnsi"/>
          <w:i/>
          <w:sz w:val="24"/>
          <w:szCs w:val="24"/>
        </w:rPr>
        <w:t xml:space="preserve"> with opportunities that are </w:t>
      </w:r>
      <w:r w:rsidR="001C026F" w:rsidRPr="00B10263">
        <w:rPr>
          <w:rFonts w:cstheme="minorHAnsi"/>
          <w:i/>
          <w:sz w:val="24"/>
          <w:szCs w:val="24"/>
        </w:rPr>
        <w:t>outside of the</w:t>
      </w:r>
      <w:r w:rsidR="002212F0" w:rsidRPr="00B10263">
        <w:rPr>
          <w:rFonts w:cstheme="minorHAnsi"/>
          <w:i/>
          <w:sz w:val="24"/>
          <w:szCs w:val="24"/>
        </w:rPr>
        <w:t xml:space="preserve"> classroom but complement the</w:t>
      </w:r>
      <w:r w:rsidR="00BB4790">
        <w:rPr>
          <w:rFonts w:cstheme="minorHAnsi"/>
          <w:i/>
          <w:sz w:val="24"/>
          <w:szCs w:val="24"/>
        </w:rPr>
        <w:t>ir</w:t>
      </w:r>
      <w:r w:rsidR="002212F0" w:rsidRPr="00B10263">
        <w:rPr>
          <w:rFonts w:cstheme="minorHAnsi"/>
          <w:i/>
          <w:sz w:val="24"/>
          <w:szCs w:val="24"/>
        </w:rPr>
        <w:t xml:space="preserve"> area of study</w:t>
      </w:r>
      <w:r w:rsidR="000D1A9B" w:rsidRPr="00B10263">
        <w:rPr>
          <w:rFonts w:cstheme="minorHAnsi"/>
          <w:i/>
          <w:sz w:val="24"/>
          <w:szCs w:val="24"/>
        </w:rPr>
        <w:t xml:space="preserve"> such as field trips not covered by tuition. This program encourages students to participate in comp</w:t>
      </w:r>
      <w:r w:rsidR="002212F0" w:rsidRPr="00B10263">
        <w:rPr>
          <w:rFonts w:cstheme="minorHAnsi"/>
          <w:i/>
          <w:sz w:val="24"/>
          <w:szCs w:val="24"/>
        </w:rPr>
        <w:t>eti</w:t>
      </w:r>
      <w:r w:rsidR="000D1A9B" w:rsidRPr="00B10263">
        <w:rPr>
          <w:rFonts w:cstheme="minorHAnsi"/>
          <w:i/>
          <w:sz w:val="24"/>
          <w:szCs w:val="24"/>
        </w:rPr>
        <w:t>tions, workshops, seminars, and many other opportunities t</w:t>
      </w:r>
      <w:r w:rsidR="00342E21" w:rsidRPr="00B10263">
        <w:rPr>
          <w:rFonts w:cstheme="minorHAnsi"/>
          <w:i/>
          <w:sz w:val="24"/>
          <w:szCs w:val="24"/>
        </w:rPr>
        <w:t xml:space="preserve">hat help shape their academic career. </w:t>
      </w:r>
    </w:p>
    <w:p w:rsidR="00342E21" w:rsidRPr="00B10263" w:rsidRDefault="002000F6" w:rsidP="00342E21">
      <w:pPr>
        <w:spacing w:after="0" w:line="240" w:lineRule="auto"/>
        <w:rPr>
          <w:rFonts w:cstheme="minorHAnsi"/>
          <w:sz w:val="24"/>
          <w:szCs w:val="24"/>
        </w:rPr>
      </w:pPr>
      <w:r w:rsidRPr="00B10263">
        <w:rPr>
          <w:rFonts w:cstheme="minorHAnsi"/>
          <w:sz w:val="24"/>
          <w:szCs w:val="24"/>
        </w:rPr>
        <w:t>Conferences</w:t>
      </w:r>
      <w:r w:rsidR="004171A6" w:rsidRPr="00B10263">
        <w:rPr>
          <w:rFonts w:cstheme="minorHAnsi"/>
          <w:sz w:val="24"/>
          <w:szCs w:val="24"/>
        </w:rPr>
        <w:t xml:space="preserve">, Fees, </w:t>
      </w:r>
      <w:r w:rsidR="00070439">
        <w:rPr>
          <w:rFonts w:cstheme="minorHAnsi"/>
          <w:sz w:val="24"/>
          <w:szCs w:val="24"/>
        </w:rPr>
        <w:t>Lodging</w:t>
      </w:r>
      <w:r w:rsidR="00342E21" w:rsidRPr="00B10263">
        <w:rPr>
          <w:rFonts w:cstheme="minorHAnsi"/>
          <w:sz w:val="24"/>
          <w:szCs w:val="24"/>
        </w:rPr>
        <w:tab/>
      </w:r>
      <w:r w:rsidR="00342E21" w:rsidRPr="00B10263">
        <w:rPr>
          <w:rFonts w:cstheme="minorHAnsi"/>
          <w:sz w:val="24"/>
          <w:szCs w:val="24"/>
        </w:rPr>
        <w:tab/>
      </w:r>
      <w:r w:rsidR="00070439">
        <w:rPr>
          <w:rFonts w:cstheme="minorHAnsi"/>
          <w:sz w:val="24"/>
          <w:szCs w:val="24"/>
        </w:rPr>
        <w:tab/>
      </w:r>
      <w:r w:rsidR="00911E14">
        <w:rPr>
          <w:rFonts w:cstheme="minorHAnsi"/>
          <w:sz w:val="24"/>
          <w:szCs w:val="24"/>
        </w:rPr>
        <w:t>3,365</w:t>
      </w:r>
      <w:r w:rsidR="00342E21" w:rsidRPr="00B10263">
        <w:rPr>
          <w:rFonts w:cstheme="minorHAnsi"/>
          <w:sz w:val="24"/>
          <w:szCs w:val="24"/>
        </w:rPr>
        <w:tab/>
      </w:r>
      <w:r w:rsidRPr="00B10263">
        <w:rPr>
          <w:rFonts w:cstheme="minorHAnsi"/>
          <w:sz w:val="24"/>
          <w:szCs w:val="24"/>
        </w:rPr>
        <w:tab/>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2000F6" w:rsidRPr="00B10263">
        <w:rPr>
          <w:rFonts w:cstheme="minorHAnsi"/>
          <w:b/>
          <w:sz w:val="24"/>
          <w:szCs w:val="24"/>
        </w:rPr>
        <w:tab/>
      </w:r>
      <w:r w:rsidR="00D17B65">
        <w:rPr>
          <w:rFonts w:cstheme="minorHAnsi"/>
          <w:b/>
          <w:sz w:val="24"/>
          <w:szCs w:val="24"/>
        </w:rPr>
        <w:t>3,</w:t>
      </w:r>
      <w:r w:rsidR="00911E14">
        <w:rPr>
          <w:rFonts w:cstheme="minorHAnsi"/>
          <w:b/>
          <w:sz w:val="24"/>
          <w:szCs w:val="24"/>
        </w:rPr>
        <w:t>365</w:t>
      </w:r>
    </w:p>
    <w:p w:rsidR="00B80D83" w:rsidRPr="00B10263" w:rsidRDefault="00B80D83" w:rsidP="00342E21">
      <w:pPr>
        <w:spacing w:after="0" w:line="240" w:lineRule="auto"/>
        <w:rPr>
          <w:rFonts w:cstheme="minorHAnsi"/>
          <w:b/>
          <w:sz w:val="24"/>
          <w:szCs w:val="24"/>
        </w:rPr>
      </w:pPr>
    </w:p>
    <w:p w:rsidR="00B56AD6" w:rsidRPr="00B10263" w:rsidRDefault="00015CFA">
      <w:pPr>
        <w:rPr>
          <w:rFonts w:cstheme="minorHAnsi"/>
          <w:b/>
          <w:color w:val="FF0000"/>
          <w:sz w:val="24"/>
          <w:szCs w:val="24"/>
        </w:rPr>
      </w:pPr>
      <w:r w:rsidRPr="00B10263">
        <w:rPr>
          <w:rFonts w:cstheme="minorHAnsi"/>
          <w:b/>
          <w:sz w:val="24"/>
          <w:szCs w:val="24"/>
        </w:rPr>
        <w:t xml:space="preserve">Cultural </w:t>
      </w:r>
      <w:r w:rsidR="009A3272" w:rsidRPr="00B10263">
        <w:rPr>
          <w:rFonts w:cstheme="minorHAnsi"/>
          <w:b/>
          <w:sz w:val="24"/>
          <w:szCs w:val="24"/>
        </w:rPr>
        <w:t>Development and Programming</w:t>
      </w:r>
      <w:r w:rsidR="00C658D0" w:rsidRPr="00C658D0">
        <w:rPr>
          <w:rFonts w:cstheme="minorHAnsi"/>
          <w:b/>
          <w:sz w:val="24"/>
          <w:szCs w:val="24"/>
        </w:rPr>
        <w:t>:</w:t>
      </w:r>
      <w:r w:rsidR="00B56AD6" w:rsidRPr="00C658D0">
        <w:rPr>
          <w:rFonts w:cstheme="minorHAnsi"/>
          <w:b/>
          <w:sz w:val="24"/>
          <w:szCs w:val="24"/>
        </w:rPr>
        <w:t xml:space="preserve"> </w:t>
      </w:r>
    </w:p>
    <w:p w:rsidR="00B56AD6" w:rsidRPr="00B10263" w:rsidRDefault="009A3272" w:rsidP="00DB43D2">
      <w:pPr>
        <w:spacing w:after="100"/>
        <w:rPr>
          <w:rFonts w:cstheme="minorHAnsi"/>
          <w:i/>
          <w:sz w:val="24"/>
          <w:szCs w:val="24"/>
        </w:rPr>
      </w:pPr>
      <w:r w:rsidRPr="00B10263">
        <w:rPr>
          <w:rFonts w:cstheme="minorHAnsi"/>
          <w:i/>
          <w:sz w:val="24"/>
          <w:szCs w:val="24"/>
        </w:rPr>
        <w:t>Provides</w:t>
      </w:r>
      <w:r w:rsidR="0006479A" w:rsidRPr="00B10263">
        <w:rPr>
          <w:rFonts w:cstheme="minorHAnsi"/>
          <w:i/>
          <w:sz w:val="24"/>
          <w:szCs w:val="24"/>
        </w:rPr>
        <w:t xml:space="preserve"> programming on campus </w:t>
      </w:r>
      <w:r w:rsidRPr="00B10263">
        <w:rPr>
          <w:rFonts w:cstheme="minorHAnsi"/>
          <w:i/>
          <w:sz w:val="24"/>
          <w:szCs w:val="24"/>
        </w:rPr>
        <w:t>through</w:t>
      </w:r>
      <w:r w:rsidR="0006479A" w:rsidRPr="00B10263">
        <w:rPr>
          <w:rFonts w:cstheme="minorHAnsi"/>
          <w:i/>
          <w:sz w:val="24"/>
          <w:szCs w:val="24"/>
        </w:rPr>
        <w:t xml:space="preserve"> the College Activities Board, a team of students who develop and organize events and activities on campus that celebrate the diversity of our community and promote student involvement and collab</w:t>
      </w:r>
      <w:r w:rsidR="00D63A18" w:rsidRPr="00B10263">
        <w:rPr>
          <w:rFonts w:cstheme="minorHAnsi"/>
          <w:i/>
          <w:sz w:val="24"/>
          <w:szCs w:val="24"/>
        </w:rPr>
        <w:t>oration among student organizations.</w:t>
      </w:r>
    </w:p>
    <w:p w:rsidR="00342E21" w:rsidRPr="00B10263" w:rsidRDefault="002D3B20" w:rsidP="00342E21">
      <w:pPr>
        <w:spacing w:after="0" w:line="240" w:lineRule="auto"/>
        <w:rPr>
          <w:rFonts w:cstheme="minorHAnsi"/>
          <w:sz w:val="24"/>
          <w:szCs w:val="24"/>
        </w:rPr>
      </w:pPr>
      <w:r w:rsidRPr="00B10263">
        <w:rPr>
          <w:rFonts w:cstheme="minorHAnsi"/>
          <w:sz w:val="24"/>
          <w:szCs w:val="24"/>
        </w:rPr>
        <w:t xml:space="preserve">Coordinator </w:t>
      </w:r>
      <w:r w:rsidR="00342E21" w:rsidRPr="00B10263">
        <w:rPr>
          <w:rFonts w:cstheme="minorHAnsi"/>
          <w:sz w:val="24"/>
          <w:szCs w:val="24"/>
        </w:rPr>
        <w:t>Wage</w:t>
      </w:r>
      <w:r w:rsidR="004C7CD0" w:rsidRPr="00B10263">
        <w:rPr>
          <w:rFonts w:cstheme="minorHAnsi"/>
          <w:sz w:val="24"/>
          <w:szCs w:val="24"/>
        </w:rPr>
        <w:t>s</w:t>
      </w:r>
      <w:r w:rsidR="00342E21" w:rsidRPr="00B10263">
        <w:rPr>
          <w:rFonts w:cstheme="minorHAnsi"/>
          <w:sz w:val="24"/>
          <w:szCs w:val="24"/>
        </w:rPr>
        <w:t xml:space="preserve"> &amp; Benefits</w:t>
      </w:r>
      <w:r w:rsidR="00342E21" w:rsidRPr="00B10263">
        <w:rPr>
          <w:rFonts w:cstheme="minorHAnsi"/>
          <w:sz w:val="24"/>
          <w:szCs w:val="24"/>
        </w:rPr>
        <w:tab/>
      </w:r>
      <w:r w:rsidR="00342E21" w:rsidRPr="00B10263">
        <w:rPr>
          <w:rFonts w:cstheme="minorHAnsi"/>
          <w:sz w:val="24"/>
          <w:szCs w:val="24"/>
        </w:rPr>
        <w:tab/>
      </w:r>
      <w:r w:rsidR="00911E14">
        <w:rPr>
          <w:rFonts w:cstheme="minorHAnsi"/>
          <w:sz w:val="24"/>
          <w:szCs w:val="24"/>
        </w:rPr>
        <w:t>68,3</w:t>
      </w:r>
      <w:r w:rsidR="00710C1F">
        <w:rPr>
          <w:rFonts w:cstheme="minorHAnsi"/>
          <w:sz w:val="24"/>
          <w:szCs w:val="24"/>
        </w:rPr>
        <w:t>70</w:t>
      </w:r>
    </w:p>
    <w:p w:rsidR="002D3B20" w:rsidRPr="00B10263" w:rsidRDefault="004C7CD0" w:rsidP="00342E21">
      <w:pPr>
        <w:spacing w:after="0" w:line="240" w:lineRule="auto"/>
        <w:rPr>
          <w:rFonts w:cstheme="minorHAnsi"/>
          <w:color w:val="FF0000"/>
          <w:sz w:val="24"/>
          <w:szCs w:val="24"/>
        </w:rPr>
      </w:pPr>
      <w:r w:rsidRPr="00B10263">
        <w:rPr>
          <w:rFonts w:cstheme="minorHAnsi"/>
          <w:sz w:val="24"/>
          <w:szCs w:val="24"/>
        </w:rPr>
        <w:t>Student Wages</w:t>
      </w:r>
      <w:r w:rsidRPr="00B10263">
        <w:rPr>
          <w:rFonts w:cstheme="minorHAnsi"/>
          <w:sz w:val="24"/>
          <w:szCs w:val="24"/>
        </w:rPr>
        <w:tab/>
      </w:r>
      <w:r w:rsidRPr="00B10263">
        <w:rPr>
          <w:rFonts w:cstheme="minorHAnsi"/>
          <w:sz w:val="24"/>
          <w:szCs w:val="24"/>
        </w:rPr>
        <w:tab/>
      </w:r>
      <w:r w:rsidR="00522D42" w:rsidRPr="00B10263">
        <w:rPr>
          <w:rFonts w:cstheme="minorHAnsi"/>
          <w:sz w:val="24"/>
          <w:szCs w:val="24"/>
        </w:rPr>
        <w:tab/>
      </w:r>
      <w:r w:rsidR="00522D42" w:rsidRPr="00B10263">
        <w:rPr>
          <w:rFonts w:cstheme="minorHAnsi"/>
          <w:sz w:val="24"/>
          <w:szCs w:val="24"/>
        </w:rPr>
        <w:tab/>
      </w:r>
      <w:r w:rsidR="00911E14">
        <w:rPr>
          <w:rFonts w:cstheme="minorHAnsi"/>
          <w:sz w:val="24"/>
          <w:szCs w:val="24"/>
        </w:rPr>
        <w:t>33,410</w:t>
      </w:r>
      <w:r w:rsidRPr="00B10263">
        <w:rPr>
          <w:rFonts w:cstheme="minorHAnsi"/>
          <w:color w:val="FF0000"/>
          <w:sz w:val="24"/>
          <w:szCs w:val="24"/>
        </w:rPr>
        <w:tab/>
      </w:r>
      <w:r w:rsidRPr="00B10263">
        <w:rPr>
          <w:rFonts w:cstheme="minorHAnsi"/>
          <w:color w:val="FF0000"/>
          <w:sz w:val="24"/>
          <w:szCs w:val="24"/>
        </w:rPr>
        <w:tab/>
      </w:r>
      <w:r w:rsidRPr="00B10263">
        <w:rPr>
          <w:rFonts w:cstheme="minorHAnsi"/>
          <w:color w:val="FF0000"/>
          <w:sz w:val="24"/>
          <w:szCs w:val="24"/>
        </w:rPr>
        <w:tab/>
      </w:r>
    </w:p>
    <w:p w:rsidR="00342E21" w:rsidRPr="00B10263" w:rsidRDefault="00D17B65" w:rsidP="00342E21">
      <w:pPr>
        <w:spacing w:after="0" w:line="240" w:lineRule="auto"/>
        <w:rPr>
          <w:rFonts w:cstheme="minorHAnsi"/>
          <w:sz w:val="24"/>
          <w:szCs w:val="24"/>
        </w:rPr>
      </w:pPr>
      <w:r w:rsidRPr="00B10263">
        <w:rPr>
          <w:rFonts w:cstheme="minorHAnsi"/>
          <w:sz w:val="24"/>
          <w:szCs w:val="24"/>
        </w:rPr>
        <w:t>Goods</w:t>
      </w:r>
      <w:r>
        <w:rPr>
          <w:rFonts w:cstheme="minorHAnsi"/>
          <w:sz w:val="24"/>
          <w:szCs w:val="24"/>
        </w:rPr>
        <w:t xml:space="preserve"> &amp; </w:t>
      </w:r>
      <w:r w:rsidRPr="00B10263">
        <w:rPr>
          <w:rFonts w:cstheme="minorHAnsi"/>
          <w:sz w:val="24"/>
          <w:szCs w:val="24"/>
        </w:rPr>
        <w:t>Services</w:t>
      </w:r>
      <w:r>
        <w:rPr>
          <w:rFonts w:cstheme="minorHAnsi"/>
          <w:sz w:val="24"/>
          <w:szCs w:val="24"/>
        </w:rPr>
        <w:t>/SOCC/</w:t>
      </w:r>
      <w:r w:rsidR="00911E14">
        <w:rPr>
          <w:rFonts w:cstheme="minorHAnsi"/>
          <w:sz w:val="24"/>
          <w:szCs w:val="24"/>
        </w:rPr>
        <w:tab/>
      </w:r>
      <w:r w:rsidR="00342E21" w:rsidRPr="00B10263">
        <w:rPr>
          <w:rFonts w:cstheme="minorHAnsi"/>
          <w:sz w:val="24"/>
          <w:szCs w:val="24"/>
        </w:rPr>
        <w:tab/>
      </w:r>
      <w:r w:rsidR="00342E21" w:rsidRPr="00B10263">
        <w:rPr>
          <w:rFonts w:cstheme="minorHAnsi"/>
          <w:sz w:val="24"/>
          <w:szCs w:val="24"/>
        </w:rPr>
        <w:tab/>
      </w:r>
      <w:r w:rsidR="00911E14">
        <w:rPr>
          <w:rFonts w:cstheme="minorHAnsi"/>
          <w:sz w:val="24"/>
          <w:szCs w:val="24"/>
        </w:rPr>
        <w:t>26,429</w:t>
      </w:r>
    </w:p>
    <w:p w:rsidR="00342E21" w:rsidRPr="00B10263" w:rsidRDefault="0066129F" w:rsidP="00342E21">
      <w:pPr>
        <w:spacing w:after="0" w:line="240" w:lineRule="auto"/>
        <w:rPr>
          <w:rFonts w:cstheme="minorHAnsi"/>
          <w:sz w:val="24"/>
          <w:szCs w:val="24"/>
        </w:rPr>
      </w:pPr>
      <w:r w:rsidRPr="00B10263">
        <w:rPr>
          <w:rFonts w:cstheme="minorHAnsi"/>
          <w:sz w:val="24"/>
          <w:szCs w:val="24"/>
        </w:rPr>
        <w:t>Performers</w:t>
      </w:r>
      <w:r w:rsidR="00911E14">
        <w:rPr>
          <w:rFonts w:cstheme="minorHAnsi"/>
          <w:sz w:val="24"/>
          <w:szCs w:val="24"/>
        </w:rPr>
        <w:t>/Rentals</w:t>
      </w:r>
      <w:r w:rsidR="00911E14">
        <w:rPr>
          <w:rFonts w:cstheme="minorHAnsi"/>
          <w:sz w:val="24"/>
          <w:szCs w:val="24"/>
        </w:rPr>
        <w:tab/>
      </w:r>
      <w:r w:rsidR="00911E14">
        <w:rPr>
          <w:rFonts w:cstheme="minorHAnsi"/>
          <w:sz w:val="24"/>
          <w:szCs w:val="24"/>
        </w:rPr>
        <w:tab/>
      </w:r>
      <w:r w:rsidR="00911E14">
        <w:rPr>
          <w:rFonts w:cstheme="minorHAnsi"/>
          <w:sz w:val="24"/>
          <w:szCs w:val="24"/>
        </w:rPr>
        <w:tab/>
      </w:r>
      <w:r w:rsidR="00911E14">
        <w:rPr>
          <w:rFonts w:cstheme="minorHAnsi"/>
          <w:sz w:val="24"/>
          <w:szCs w:val="24"/>
        </w:rPr>
        <w:tab/>
        <w:t>10,850</w:t>
      </w:r>
      <w:r w:rsidR="00342E21" w:rsidRPr="00B10263">
        <w:rPr>
          <w:rFonts w:cstheme="minorHAnsi"/>
          <w:sz w:val="24"/>
          <w:szCs w:val="24"/>
        </w:rPr>
        <w:tab/>
      </w:r>
      <w:r w:rsidR="002D3B20" w:rsidRPr="00B10263">
        <w:rPr>
          <w:rFonts w:cstheme="minorHAnsi"/>
          <w:sz w:val="24"/>
          <w:szCs w:val="24"/>
        </w:rPr>
        <w:tab/>
      </w:r>
      <w:r w:rsidR="00911E14">
        <w:rPr>
          <w:rFonts w:cstheme="minorHAnsi"/>
          <w:sz w:val="24"/>
          <w:szCs w:val="24"/>
        </w:rPr>
        <w:tab/>
      </w:r>
      <w:r w:rsidR="00911E14">
        <w:rPr>
          <w:rFonts w:cstheme="minorHAnsi"/>
          <w:sz w:val="24"/>
          <w:szCs w:val="24"/>
        </w:rPr>
        <w:tab/>
      </w:r>
      <w:r w:rsidR="00911E14">
        <w:rPr>
          <w:rFonts w:cstheme="minorHAnsi"/>
          <w:sz w:val="24"/>
          <w:szCs w:val="24"/>
        </w:rPr>
        <w:tab/>
      </w:r>
    </w:p>
    <w:p w:rsidR="00342E21" w:rsidRPr="00B10263" w:rsidRDefault="00342E21" w:rsidP="00342E21">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911E14">
        <w:rPr>
          <w:rFonts w:cstheme="minorHAnsi"/>
          <w:b/>
          <w:sz w:val="24"/>
          <w:szCs w:val="24"/>
        </w:rPr>
        <w:t xml:space="preserve">   </w:t>
      </w:r>
      <w:r w:rsidR="00911E14">
        <w:rPr>
          <w:rFonts w:cstheme="minorHAnsi"/>
          <w:b/>
          <w:sz w:val="24"/>
          <w:szCs w:val="24"/>
        </w:rPr>
        <w:tab/>
      </w:r>
      <w:bookmarkStart w:id="1" w:name="_Hlk16155206"/>
      <w:r w:rsidR="00911E14">
        <w:rPr>
          <w:rFonts w:cstheme="minorHAnsi"/>
          <w:b/>
          <w:sz w:val="24"/>
          <w:szCs w:val="24"/>
        </w:rPr>
        <w:t>139,059</w:t>
      </w:r>
      <w:bookmarkEnd w:id="1"/>
    </w:p>
    <w:p w:rsidR="00351A72" w:rsidRPr="00B10263" w:rsidRDefault="00351A72" w:rsidP="00342E21">
      <w:pPr>
        <w:spacing w:after="0" w:line="240" w:lineRule="auto"/>
        <w:rPr>
          <w:rFonts w:cstheme="minorHAnsi"/>
          <w:b/>
          <w:sz w:val="24"/>
          <w:szCs w:val="24"/>
        </w:rPr>
      </w:pPr>
    </w:p>
    <w:p w:rsidR="00710C1F" w:rsidRDefault="00710C1F" w:rsidP="00351A72">
      <w:pPr>
        <w:rPr>
          <w:rFonts w:cstheme="minorHAnsi"/>
          <w:b/>
          <w:sz w:val="24"/>
          <w:szCs w:val="24"/>
        </w:rPr>
      </w:pPr>
      <w:r>
        <w:rPr>
          <w:rFonts w:cstheme="minorHAnsi"/>
          <w:b/>
          <w:sz w:val="24"/>
          <w:szCs w:val="24"/>
        </w:rPr>
        <w:t>Graduate Gown</w:t>
      </w:r>
      <w:r w:rsidR="00943566">
        <w:rPr>
          <w:rFonts w:cstheme="minorHAnsi"/>
          <w:b/>
          <w:sz w:val="24"/>
          <w:szCs w:val="24"/>
        </w:rPr>
        <w:t>s Subsidy</w:t>
      </w:r>
    </w:p>
    <w:p w:rsidR="00943566" w:rsidRPr="00943566" w:rsidRDefault="00943566" w:rsidP="00351A72">
      <w:pPr>
        <w:rPr>
          <w:rFonts w:cstheme="minorHAnsi"/>
          <w:b/>
          <w:i/>
          <w:sz w:val="24"/>
          <w:szCs w:val="24"/>
        </w:rPr>
      </w:pPr>
      <w:r w:rsidRPr="00943566">
        <w:rPr>
          <w:rFonts w:cstheme="minorHAnsi"/>
          <w:i/>
          <w:sz w:val="24"/>
          <w:szCs w:val="24"/>
        </w:rPr>
        <w:t>The Associated Student Council provides a $10 subsidy to assist graduating students with the cost of regalia for their commencement ceremony</w:t>
      </w:r>
      <w:r w:rsidRPr="00943566">
        <w:rPr>
          <w:rFonts w:cstheme="minorHAnsi"/>
          <w:b/>
          <w:i/>
          <w:sz w:val="24"/>
          <w:szCs w:val="24"/>
        </w:rPr>
        <w:t>.</w:t>
      </w:r>
    </w:p>
    <w:p w:rsidR="00943566" w:rsidRDefault="00943566" w:rsidP="00943566">
      <w:pPr>
        <w:pStyle w:val="BodyText"/>
      </w:pPr>
      <w:r w:rsidRPr="00943566">
        <w:rPr>
          <w:rFonts w:asciiTheme="minorHAnsi" w:hAnsiTheme="minorHAnsi" w:cstheme="minorHAnsi"/>
        </w:rPr>
        <w:t>Gowns</w:t>
      </w:r>
      <w:r>
        <w:tab/>
      </w:r>
      <w:r>
        <w:tab/>
      </w:r>
      <w:r>
        <w:tab/>
      </w:r>
      <w:r>
        <w:tab/>
      </w:r>
      <w:r>
        <w:tab/>
      </w:r>
      <w:r>
        <w:tab/>
        <w:t>2,789</w:t>
      </w:r>
    </w:p>
    <w:p w:rsidR="00943566" w:rsidRPr="00943566" w:rsidRDefault="00943566" w:rsidP="00943566">
      <w:pPr>
        <w:pStyle w:val="BodyText"/>
        <w:rPr>
          <w:b/>
        </w:rPr>
      </w:pPr>
      <w:r>
        <w:tab/>
      </w:r>
      <w:r>
        <w:tab/>
      </w:r>
      <w:r>
        <w:tab/>
      </w:r>
      <w:r>
        <w:tab/>
      </w:r>
      <w:r>
        <w:tab/>
      </w:r>
      <w:r>
        <w:tab/>
      </w:r>
      <w:r w:rsidRPr="00943566">
        <w:rPr>
          <w:b/>
        </w:rPr>
        <w:t>2,789</w:t>
      </w:r>
      <w:r w:rsidRPr="00943566">
        <w:rPr>
          <w:b/>
        </w:rPr>
        <w:tab/>
      </w:r>
      <w:r w:rsidRPr="00943566">
        <w:rPr>
          <w:b/>
        </w:rPr>
        <w:tab/>
      </w:r>
      <w:r w:rsidRPr="00943566">
        <w:rPr>
          <w:b/>
        </w:rPr>
        <w:tab/>
      </w:r>
      <w:r w:rsidRPr="00943566">
        <w:rPr>
          <w:b/>
        </w:rPr>
        <w:tab/>
      </w:r>
    </w:p>
    <w:p w:rsidR="00351A72" w:rsidRPr="00B10263" w:rsidRDefault="00351A72" w:rsidP="00351A72">
      <w:pPr>
        <w:rPr>
          <w:rFonts w:cstheme="minorHAnsi"/>
          <w:b/>
          <w:sz w:val="24"/>
          <w:szCs w:val="24"/>
          <w:lang w:eastAsia="zh-CN"/>
        </w:rPr>
      </w:pPr>
      <w:r w:rsidRPr="00B10263">
        <w:rPr>
          <w:rFonts w:cstheme="minorHAnsi"/>
          <w:b/>
          <w:sz w:val="24"/>
          <w:szCs w:val="24"/>
        </w:rPr>
        <w:t>Information Central and START</w:t>
      </w:r>
      <w:r w:rsidRPr="00B10263">
        <w:rPr>
          <w:rFonts w:cstheme="minorHAnsi"/>
          <w:b/>
          <w:sz w:val="24"/>
          <w:szCs w:val="24"/>
          <w:lang w:eastAsia="zh-CN"/>
        </w:rPr>
        <w:t xml:space="preserve">: </w:t>
      </w:r>
    </w:p>
    <w:p w:rsidR="00351A72" w:rsidRPr="00B10263" w:rsidRDefault="00D63A18" w:rsidP="00351A72">
      <w:pPr>
        <w:rPr>
          <w:rFonts w:cstheme="minorHAnsi"/>
          <w:i/>
          <w:sz w:val="24"/>
          <w:szCs w:val="24"/>
        </w:rPr>
      </w:pPr>
      <w:r w:rsidRPr="00B10263">
        <w:rPr>
          <w:rFonts w:cstheme="minorHAnsi"/>
          <w:i/>
          <w:sz w:val="24"/>
          <w:szCs w:val="24"/>
        </w:rPr>
        <w:t>Information Central, conveniently situated in the Main Hall</w:t>
      </w:r>
      <w:r w:rsidR="00BB4790">
        <w:rPr>
          <w:rFonts w:cstheme="minorHAnsi"/>
          <w:i/>
          <w:sz w:val="24"/>
          <w:szCs w:val="24"/>
        </w:rPr>
        <w:t>,</w:t>
      </w:r>
      <w:r w:rsidRPr="00B10263">
        <w:rPr>
          <w:rFonts w:cstheme="minorHAnsi"/>
          <w:i/>
          <w:sz w:val="24"/>
          <w:szCs w:val="24"/>
        </w:rPr>
        <w:t xml:space="preserve"> is staffed by highly trained Student Ambassadors to answer questions, make referrals, provide directions, and guide students and visitors to appropriate services.  Student Ambassadors also facilitate START, New Student Orientations and coordinate Welcome Back Days each quarter to provide new and returning students with vital information.</w:t>
      </w:r>
    </w:p>
    <w:p w:rsidR="00351A72" w:rsidRPr="00B10263" w:rsidRDefault="00351A72" w:rsidP="00351A72">
      <w:pPr>
        <w:spacing w:after="0" w:line="240" w:lineRule="auto"/>
        <w:rPr>
          <w:rFonts w:cstheme="minorHAnsi"/>
          <w:sz w:val="24"/>
          <w:szCs w:val="24"/>
        </w:rPr>
      </w:pPr>
      <w:r w:rsidRPr="00B10263">
        <w:rPr>
          <w:rFonts w:cstheme="minorHAnsi"/>
          <w:sz w:val="24"/>
          <w:szCs w:val="24"/>
        </w:rPr>
        <w:t>Coordinator Wages &amp; Benefits</w:t>
      </w:r>
      <w:r w:rsidRPr="00B10263">
        <w:rPr>
          <w:rFonts w:cstheme="minorHAnsi"/>
          <w:sz w:val="24"/>
          <w:szCs w:val="24"/>
        </w:rPr>
        <w:tab/>
      </w:r>
      <w:r w:rsidRPr="00B10263">
        <w:rPr>
          <w:rFonts w:cstheme="minorHAnsi"/>
          <w:sz w:val="24"/>
          <w:szCs w:val="24"/>
        </w:rPr>
        <w:tab/>
      </w:r>
      <w:r w:rsidR="00943566">
        <w:rPr>
          <w:rFonts w:cstheme="minorHAnsi"/>
          <w:sz w:val="24"/>
          <w:szCs w:val="24"/>
        </w:rPr>
        <w:t>75,909</w:t>
      </w:r>
    </w:p>
    <w:p w:rsidR="00351A72" w:rsidRPr="00B10263" w:rsidRDefault="00351A72" w:rsidP="00351A72">
      <w:pPr>
        <w:spacing w:after="0" w:line="240" w:lineRule="auto"/>
        <w:rPr>
          <w:rFonts w:cstheme="minorHAnsi"/>
          <w:sz w:val="24"/>
          <w:szCs w:val="24"/>
        </w:rPr>
      </w:pPr>
      <w:r w:rsidRPr="00B10263">
        <w:rPr>
          <w:rFonts w:cstheme="minorHAnsi"/>
          <w:sz w:val="24"/>
          <w:szCs w:val="24"/>
        </w:rPr>
        <w:t>Student Wages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943566">
        <w:rPr>
          <w:rFonts w:cstheme="minorHAnsi"/>
          <w:sz w:val="24"/>
          <w:szCs w:val="24"/>
        </w:rPr>
        <w:t>74,004</w:t>
      </w:r>
    </w:p>
    <w:p w:rsidR="00351A72" w:rsidRDefault="00351A72" w:rsidP="00351A72">
      <w:pPr>
        <w:spacing w:after="0" w:line="240" w:lineRule="auto"/>
        <w:rPr>
          <w:rFonts w:cstheme="minorHAnsi"/>
          <w:sz w:val="24"/>
          <w:szCs w:val="24"/>
        </w:rPr>
      </w:pPr>
      <w:r w:rsidRPr="00B10263">
        <w:rPr>
          <w:rFonts w:cstheme="minorHAnsi"/>
          <w:sz w:val="24"/>
          <w:szCs w:val="24"/>
        </w:rPr>
        <w:t>Goods &amp;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09591E">
        <w:rPr>
          <w:rFonts w:cstheme="minorHAnsi"/>
          <w:sz w:val="24"/>
          <w:szCs w:val="24"/>
        </w:rPr>
        <w:t xml:space="preserve">   </w:t>
      </w:r>
      <w:r w:rsidR="00943566">
        <w:rPr>
          <w:rFonts w:cstheme="minorHAnsi"/>
          <w:sz w:val="24"/>
          <w:szCs w:val="24"/>
        </w:rPr>
        <w:t>2,917</w:t>
      </w:r>
    </w:p>
    <w:p w:rsidR="00351A72" w:rsidRPr="00B10263" w:rsidRDefault="00351A72" w:rsidP="00351A72">
      <w:pPr>
        <w:rPr>
          <w:rFonts w:cstheme="minorHAnsi"/>
          <w:b/>
          <w:i/>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943566">
        <w:rPr>
          <w:rFonts w:cstheme="minorHAnsi"/>
          <w:b/>
          <w:sz w:val="24"/>
          <w:szCs w:val="24"/>
        </w:rPr>
        <w:t>152,830</w:t>
      </w:r>
    </w:p>
    <w:p w:rsidR="00150C39" w:rsidRPr="00B10263" w:rsidRDefault="00150C39" w:rsidP="008F0825">
      <w:pPr>
        <w:pStyle w:val="NoSpacing"/>
        <w:rPr>
          <w:b/>
          <w:sz w:val="24"/>
          <w:szCs w:val="24"/>
          <w:lang w:eastAsia="zh-CN"/>
        </w:rPr>
      </w:pPr>
      <w:r w:rsidRPr="00B10263">
        <w:rPr>
          <w:b/>
          <w:sz w:val="24"/>
          <w:szCs w:val="24"/>
          <w:lang w:eastAsia="zh-CN"/>
        </w:rPr>
        <w:t xml:space="preserve">Leadership </w:t>
      </w:r>
      <w:r w:rsidR="009A3272" w:rsidRPr="00B10263">
        <w:rPr>
          <w:b/>
          <w:sz w:val="24"/>
          <w:szCs w:val="24"/>
          <w:lang w:eastAsia="zh-CN"/>
        </w:rPr>
        <w:t xml:space="preserve">Activities </w:t>
      </w:r>
      <w:r w:rsidRPr="00B10263">
        <w:rPr>
          <w:b/>
          <w:sz w:val="24"/>
          <w:szCs w:val="24"/>
          <w:lang w:eastAsia="zh-CN"/>
        </w:rPr>
        <w:t>Set-up</w:t>
      </w:r>
      <w:r w:rsidR="008F0825" w:rsidRPr="00B10263">
        <w:rPr>
          <w:b/>
          <w:sz w:val="24"/>
          <w:szCs w:val="24"/>
          <w:lang w:eastAsia="zh-CN"/>
        </w:rPr>
        <w:t>:</w:t>
      </w:r>
    </w:p>
    <w:p w:rsidR="008F0825" w:rsidRPr="00B10263" w:rsidRDefault="008F0825" w:rsidP="008F0825">
      <w:pPr>
        <w:pStyle w:val="NoSpacing"/>
        <w:rPr>
          <w:b/>
          <w:sz w:val="24"/>
          <w:szCs w:val="24"/>
          <w:lang w:eastAsia="zh-CN"/>
        </w:rPr>
      </w:pPr>
    </w:p>
    <w:p w:rsidR="00150C39" w:rsidRPr="00B10263" w:rsidRDefault="00150C39" w:rsidP="008F0825">
      <w:pPr>
        <w:pStyle w:val="NoSpacing"/>
        <w:rPr>
          <w:i/>
          <w:sz w:val="24"/>
          <w:szCs w:val="24"/>
          <w:lang w:eastAsia="zh-CN"/>
        </w:rPr>
      </w:pPr>
      <w:r w:rsidRPr="00B10263">
        <w:rPr>
          <w:i/>
          <w:sz w:val="24"/>
          <w:szCs w:val="24"/>
          <w:lang w:eastAsia="zh-CN"/>
        </w:rPr>
        <w:t xml:space="preserve">This </w:t>
      </w:r>
      <w:r w:rsidR="009A3272" w:rsidRPr="00B10263">
        <w:rPr>
          <w:i/>
          <w:sz w:val="24"/>
          <w:szCs w:val="24"/>
          <w:lang w:eastAsia="zh-CN"/>
        </w:rPr>
        <w:t xml:space="preserve">position is responsible for setting </w:t>
      </w:r>
      <w:r w:rsidRPr="00B10263">
        <w:rPr>
          <w:i/>
          <w:sz w:val="24"/>
          <w:szCs w:val="24"/>
          <w:lang w:eastAsia="zh-CN"/>
        </w:rPr>
        <w:t>up rooms, table</w:t>
      </w:r>
      <w:r w:rsidR="00243692" w:rsidRPr="00B10263">
        <w:rPr>
          <w:i/>
          <w:sz w:val="24"/>
          <w:szCs w:val="24"/>
          <w:lang w:eastAsia="zh-CN"/>
        </w:rPr>
        <w:t>s</w:t>
      </w:r>
      <w:r w:rsidRPr="00B10263">
        <w:rPr>
          <w:i/>
          <w:sz w:val="24"/>
          <w:szCs w:val="24"/>
          <w:lang w:eastAsia="zh-CN"/>
        </w:rPr>
        <w:t xml:space="preserve"> and any related work for </w:t>
      </w:r>
      <w:r w:rsidR="009A3272" w:rsidRPr="00B10263">
        <w:rPr>
          <w:i/>
          <w:sz w:val="24"/>
          <w:szCs w:val="24"/>
          <w:lang w:eastAsia="zh-CN"/>
        </w:rPr>
        <w:t>S</w:t>
      </w:r>
      <w:r w:rsidRPr="00B10263">
        <w:rPr>
          <w:i/>
          <w:sz w:val="24"/>
          <w:szCs w:val="24"/>
          <w:lang w:eastAsia="zh-CN"/>
        </w:rPr>
        <w:t xml:space="preserve">tudent </w:t>
      </w:r>
      <w:r w:rsidR="009A3272" w:rsidRPr="00B10263">
        <w:rPr>
          <w:i/>
          <w:sz w:val="24"/>
          <w:szCs w:val="24"/>
          <w:lang w:eastAsia="zh-CN"/>
        </w:rPr>
        <w:t>L</w:t>
      </w:r>
      <w:r w:rsidRPr="00B10263">
        <w:rPr>
          <w:i/>
          <w:sz w:val="24"/>
          <w:szCs w:val="24"/>
          <w:lang w:eastAsia="zh-CN"/>
        </w:rPr>
        <w:t xml:space="preserve">eadership activities. </w:t>
      </w:r>
      <w:r w:rsidR="009A3272" w:rsidRPr="00B10263">
        <w:rPr>
          <w:i/>
          <w:sz w:val="24"/>
          <w:szCs w:val="24"/>
          <w:lang w:eastAsia="zh-CN"/>
        </w:rPr>
        <w:t>This position is</w:t>
      </w:r>
      <w:r w:rsidRPr="00B10263">
        <w:rPr>
          <w:i/>
          <w:sz w:val="24"/>
          <w:szCs w:val="24"/>
          <w:lang w:eastAsia="zh-CN"/>
        </w:rPr>
        <w:t xml:space="preserve"> crucial to the success of the events that occur on campus.</w:t>
      </w:r>
    </w:p>
    <w:p w:rsidR="008F0825" w:rsidRPr="00B10263" w:rsidRDefault="008F0825" w:rsidP="008F0825">
      <w:pPr>
        <w:pStyle w:val="NoSpacing"/>
        <w:rPr>
          <w:sz w:val="24"/>
          <w:szCs w:val="24"/>
          <w:lang w:eastAsia="zh-CN"/>
        </w:rPr>
      </w:pPr>
    </w:p>
    <w:p w:rsidR="000B35FE" w:rsidRPr="00B10263" w:rsidRDefault="000E4DCD" w:rsidP="008F0825">
      <w:pPr>
        <w:pStyle w:val="NoSpacing"/>
        <w:rPr>
          <w:sz w:val="24"/>
          <w:szCs w:val="24"/>
        </w:rPr>
      </w:pPr>
      <w:r w:rsidRPr="00B10263">
        <w:rPr>
          <w:sz w:val="24"/>
          <w:szCs w:val="24"/>
        </w:rPr>
        <w:t xml:space="preserve">Staff </w:t>
      </w:r>
      <w:r w:rsidR="000B35FE" w:rsidRPr="00B10263">
        <w:rPr>
          <w:sz w:val="24"/>
          <w:szCs w:val="24"/>
        </w:rPr>
        <w:t>Wage</w:t>
      </w:r>
      <w:r w:rsidRPr="00B10263">
        <w:rPr>
          <w:sz w:val="24"/>
          <w:szCs w:val="24"/>
        </w:rPr>
        <w:t>s</w:t>
      </w:r>
      <w:r w:rsidR="000B35FE" w:rsidRPr="00B10263">
        <w:rPr>
          <w:sz w:val="24"/>
          <w:szCs w:val="24"/>
        </w:rPr>
        <w:t xml:space="preserve"> &amp; Benefits</w:t>
      </w:r>
      <w:r w:rsidR="000B35FE" w:rsidRPr="00B10263">
        <w:rPr>
          <w:sz w:val="24"/>
          <w:szCs w:val="24"/>
        </w:rPr>
        <w:tab/>
      </w:r>
      <w:r w:rsidR="000B35FE" w:rsidRPr="00B10263">
        <w:rPr>
          <w:sz w:val="24"/>
          <w:szCs w:val="24"/>
        </w:rPr>
        <w:tab/>
      </w:r>
      <w:r w:rsidR="000B35FE" w:rsidRPr="00B10263">
        <w:rPr>
          <w:sz w:val="24"/>
          <w:szCs w:val="24"/>
        </w:rPr>
        <w:tab/>
      </w:r>
      <w:r w:rsidR="0009591E">
        <w:rPr>
          <w:sz w:val="24"/>
          <w:szCs w:val="24"/>
        </w:rPr>
        <w:t>23,459</w:t>
      </w:r>
    </w:p>
    <w:p w:rsidR="000B35FE" w:rsidRPr="00B10263" w:rsidRDefault="000B35FE" w:rsidP="008F0825">
      <w:pPr>
        <w:pStyle w:val="NoSpacing"/>
        <w:rPr>
          <w:b/>
          <w:sz w:val="24"/>
          <w:szCs w:val="24"/>
        </w:rPr>
      </w:pPr>
      <w:r w:rsidRPr="00B10263">
        <w:rPr>
          <w:b/>
          <w:sz w:val="24"/>
          <w:szCs w:val="24"/>
        </w:rPr>
        <w:t>Total</w:t>
      </w:r>
      <w:r w:rsidRPr="00B10263">
        <w:rPr>
          <w:b/>
          <w:sz w:val="24"/>
          <w:szCs w:val="24"/>
        </w:rPr>
        <w:tab/>
      </w:r>
      <w:r w:rsidRPr="00B10263">
        <w:rPr>
          <w:b/>
          <w:sz w:val="24"/>
          <w:szCs w:val="24"/>
        </w:rPr>
        <w:tab/>
      </w:r>
      <w:r w:rsidRPr="00B10263">
        <w:rPr>
          <w:b/>
          <w:sz w:val="24"/>
          <w:szCs w:val="24"/>
        </w:rPr>
        <w:tab/>
      </w:r>
      <w:r w:rsidRPr="00B10263">
        <w:rPr>
          <w:b/>
          <w:sz w:val="24"/>
          <w:szCs w:val="24"/>
        </w:rPr>
        <w:tab/>
      </w:r>
      <w:r w:rsidRPr="00B10263">
        <w:rPr>
          <w:b/>
          <w:sz w:val="24"/>
          <w:szCs w:val="24"/>
        </w:rPr>
        <w:tab/>
      </w:r>
      <w:r w:rsidR="00521286" w:rsidRPr="00B10263">
        <w:rPr>
          <w:b/>
          <w:sz w:val="24"/>
          <w:szCs w:val="24"/>
        </w:rPr>
        <w:tab/>
      </w:r>
      <w:r w:rsidR="0009591E">
        <w:rPr>
          <w:b/>
          <w:sz w:val="24"/>
          <w:szCs w:val="24"/>
        </w:rPr>
        <w:t>23,</w:t>
      </w:r>
      <w:r w:rsidR="00943566">
        <w:rPr>
          <w:b/>
          <w:sz w:val="24"/>
          <w:szCs w:val="24"/>
        </w:rPr>
        <w:t>793</w:t>
      </w:r>
    </w:p>
    <w:p w:rsidR="000B35FE" w:rsidRPr="00B10263" w:rsidRDefault="000B35FE" w:rsidP="008F0825">
      <w:pPr>
        <w:pStyle w:val="NoSpacing"/>
        <w:rPr>
          <w:sz w:val="24"/>
          <w:szCs w:val="24"/>
          <w:lang w:eastAsia="zh-CN"/>
        </w:rPr>
      </w:pPr>
    </w:p>
    <w:p w:rsidR="00150C39" w:rsidRPr="00B10263" w:rsidRDefault="00150C39">
      <w:pPr>
        <w:rPr>
          <w:rFonts w:cstheme="minorHAnsi"/>
          <w:b/>
          <w:sz w:val="24"/>
          <w:szCs w:val="24"/>
          <w:lang w:eastAsia="zh-CN"/>
        </w:rPr>
      </w:pPr>
      <w:r w:rsidRPr="00B10263">
        <w:rPr>
          <w:rFonts w:cstheme="minorHAnsi"/>
          <w:b/>
          <w:sz w:val="24"/>
          <w:szCs w:val="24"/>
          <w:lang w:eastAsia="zh-CN"/>
        </w:rPr>
        <w:t xml:space="preserve">Leadership Orientation and Training: </w:t>
      </w:r>
    </w:p>
    <w:p w:rsidR="00150C39" w:rsidRPr="00B10263" w:rsidRDefault="00243692">
      <w:pPr>
        <w:rPr>
          <w:rFonts w:cstheme="minorHAnsi"/>
          <w:i/>
          <w:sz w:val="24"/>
          <w:szCs w:val="24"/>
          <w:lang w:eastAsia="zh-CN"/>
        </w:rPr>
      </w:pPr>
      <w:r w:rsidRPr="00B10263">
        <w:rPr>
          <w:rFonts w:cstheme="minorHAnsi"/>
          <w:i/>
          <w:sz w:val="24"/>
          <w:szCs w:val="24"/>
          <w:lang w:eastAsia="zh-CN"/>
        </w:rPr>
        <w:t xml:space="preserve">This </w:t>
      </w:r>
      <w:r w:rsidR="009422B1" w:rsidRPr="00B10263">
        <w:rPr>
          <w:rFonts w:cstheme="minorHAnsi"/>
          <w:i/>
          <w:sz w:val="24"/>
          <w:szCs w:val="24"/>
          <w:lang w:eastAsia="zh-CN"/>
        </w:rPr>
        <w:t>fund, managed by the dean of Student Development,</w:t>
      </w:r>
      <w:r w:rsidR="009A3272" w:rsidRPr="00B10263">
        <w:rPr>
          <w:rFonts w:cstheme="minorHAnsi"/>
          <w:i/>
          <w:sz w:val="24"/>
          <w:szCs w:val="24"/>
          <w:lang w:eastAsia="zh-CN"/>
        </w:rPr>
        <w:t xml:space="preserve"> </w:t>
      </w:r>
      <w:r w:rsidRPr="00B10263">
        <w:rPr>
          <w:rFonts w:cstheme="minorHAnsi"/>
          <w:i/>
          <w:sz w:val="24"/>
          <w:szCs w:val="24"/>
          <w:lang w:eastAsia="zh-CN"/>
        </w:rPr>
        <w:t xml:space="preserve">provides </w:t>
      </w:r>
      <w:r w:rsidR="009422B1" w:rsidRPr="00B10263">
        <w:rPr>
          <w:rFonts w:cstheme="minorHAnsi"/>
          <w:i/>
          <w:sz w:val="24"/>
          <w:szCs w:val="24"/>
          <w:lang w:eastAsia="zh-CN"/>
        </w:rPr>
        <w:t>leadership-training</w:t>
      </w:r>
      <w:r w:rsidR="00150C39" w:rsidRPr="00B10263">
        <w:rPr>
          <w:rFonts w:cstheme="minorHAnsi"/>
          <w:i/>
          <w:sz w:val="24"/>
          <w:szCs w:val="24"/>
          <w:lang w:eastAsia="zh-CN"/>
        </w:rPr>
        <w:t xml:space="preserve"> activities and services that instruct, inspire and encourage student development of leadership skills. </w:t>
      </w:r>
      <w:r w:rsidR="009A3272" w:rsidRPr="00B10263">
        <w:rPr>
          <w:rFonts w:cstheme="minorHAnsi"/>
          <w:i/>
          <w:sz w:val="24"/>
          <w:szCs w:val="24"/>
          <w:lang w:eastAsia="zh-CN"/>
        </w:rPr>
        <w:t>These funds provide</w:t>
      </w:r>
      <w:r w:rsidR="00150C39" w:rsidRPr="00B10263">
        <w:rPr>
          <w:rFonts w:cstheme="minorHAnsi"/>
          <w:i/>
          <w:sz w:val="24"/>
          <w:szCs w:val="24"/>
          <w:lang w:eastAsia="zh-CN"/>
        </w:rPr>
        <w:t xml:space="preserve"> </w:t>
      </w:r>
      <w:r w:rsidR="001C026F" w:rsidRPr="00B10263">
        <w:rPr>
          <w:rFonts w:cstheme="minorHAnsi"/>
          <w:i/>
          <w:sz w:val="24"/>
          <w:szCs w:val="24"/>
          <w:lang w:eastAsia="zh-CN"/>
        </w:rPr>
        <w:t xml:space="preserve">a </w:t>
      </w:r>
      <w:r w:rsidR="009422B1" w:rsidRPr="00B10263">
        <w:rPr>
          <w:rFonts w:cstheme="minorHAnsi"/>
          <w:i/>
          <w:sz w:val="24"/>
          <w:szCs w:val="24"/>
          <w:lang w:eastAsia="zh-CN"/>
        </w:rPr>
        <w:t>weeklong</w:t>
      </w:r>
      <w:r w:rsidR="001C026F" w:rsidRPr="00B10263">
        <w:rPr>
          <w:rFonts w:cstheme="minorHAnsi"/>
          <w:i/>
          <w:sz w:val="24"/>
          <w:szCs w:val="24"/>
          <w:lang w:eastAsia="zh-CN"/>
        </w:rPr>
        <w:t xml:space="preserve"> </w:t>
      </w:r>
      <w:r w:rsidR="00150C39" w:rsidRPr="00B10263">
        <w:rPr>
          <w:rFonts w:cstheme="minorHAnsi"/>
          <w:i/>
          <w:sz w:val="24"/>
          <w:szCs w:val="24"/>
          <w:lang w:eastAsia="zh-CN"/>
        </w:rPr>
        <w:t>summer orientation</w:t>
      </w:r>
      <w:r w:rsidR="001C026F" w:rsidRPr="00B10263">
        <w:rPr>
          <w:rFonts w:cstheme="minorHAnsi"/>
          <w:i/>
          <w:sz w:val="24"/>
          <w:szCs w:val="24"/>
          <w:lang w:eastAsia="zh-CN"/>
        </w:rPr>
        <w:t xml:space="preserve"> for </w:t>
      </w:r>
      <w:r w:rsidR="0088754E">
        <w:rPr>
          <w:rFonts w:cstheme="minorHAnsi"/>
          <w:i/>
          <w:sz w:val="24"/>
          <w:szCs w:val="24"/>
          <w:lang w:eastAsia="zh-CN"/>
        </w:rPr>
        <w:t>6</w:t>
      </w:r>
      <w:r w:rsidR="001C026F" w:rsidRPr="00B10263">
        <w:rPr>
          <w:rFonts w:cstheme="minorHAnsi"/>
          <w:i/>
          <w:sz w:val="24"/>
          <w:szCs w:val="24"/>
          <w:lang w:eastAsia="zh-CN"/>
        </w:rPr>
        <w:t>0+ student leaders</w:t>
      </w:r>
      <w:r w:rsidR="00150C39" w:rsidRPr="00B10263">
        <w:rPr>
          <w:rFonts w:cstheme="minorHAnsi"/>
          <w:i/>
          <w:sz w:val="24"/>
          <w:szCs w:val="24"/>
          <w:lang w:eastAsia="zh-CN"/>
        </w:rPr>
        <w:t xml:space="preserve"> </w:t>
      </w:r>
      <w:r w:rsidR="0088754E">
        <w:rPr>
          <w:rFonts w:cstheme="minorHAnsi"/>
          <w:i/>
          <w:sz w:val="24"/>
          <w:szCs w:val="24"/>
          <w:lang w:eastAsia="zh-CN"/>
        </w:rPr>
        <w:t>and</w:t>
      </w:r>
      <w:r w:rsidR="00055B9A" w:rsidRPr="00B10263">
        <w:rPr>
          <w:rFonts w:cstheme="minorHAnsi"/>
          <w:i/>
          <w:sz w:val="24"/>
          <w:szCs w:val="24"/>
          <w:lang w:eastAsia="zh-CN"/>
        </w:rPr>
        <w:t xml:space="preserve"> </w:t>
      </w:r>
      <w:r w:rsidR="009A3272" w:rsidRPr="00B10263">
        <w:rPr>
          <w:rFonts w:cstheme="minorHAnsi"/>
          <w:i/>
          <w:sz w:val="24"/>
          <w:szCs w:val="24"/>
          <w:lang w:eastAsia="zh-CN"/>
        </w:rPr>
        <w:t xml:space="preserve">other </w:t>
      </w:r>
      <w:r w:rsidR="0088754E">
        <w:rPr>
          <w:rFonts w:cstheme="minorHAnsi"/>
          <w:i/>
          <w:sz w:val="24"/>
          <w:szCs w:val="24"/>
          <w:lang w:eastAsia="zh-CN"/>
        </w:rPr>
        <w:t xml:space="preserve">leadership </w:t>
      </w:r>
      <w:r w:rsidR="009A3272" w:rsidRPr="00B10263">
        <w:rPr>
          <w:rFonts w:cstheme="minorHAnsi"/>
          <w:i/>
          <w:sz w:val="24"/>
          <w:szCs w:val="24"/>
          <w:lang w:eastAsia="zh-CN"/>
        </w:rPr>
        <w:t>training opportunities</w:t>
      </w:r>
      <w:r w:rsidR="0088754E">
        <w:rPr>
          <w:rFonts w:cstheme="minorHAnsi"/>
          <w:i/>
          <w:sz w:val="24"/>
          <w:szCs w:val="24"/>
          <w:lang w:eastAsia="zh-CN"/>
        </w:rPr>
        <w:t xml:space="preserve"> throughout the year</w:t>
      </w:r>
      <w:r w:rsidR="009A3272" w:rsidRPr="00B10263">
        <w:rPr>
          <w:rFonts w:cstheme="minorHAnsi"/>
          <w:i/>
          <w:sz w:val="24"/>
          <w:szCs w:val="24"/>
          <w:lang w:eastAsia="zh-CN"/>
        </w:rPr>
        <w:t>.</w:t>
      </w:r>
      <w:r w:rsidR="00150C39" w:rsidRPr="00B10263">
        <w:rPr>
          <w:rFonts w:cstheme="minorHAnsi"/>
          <w:i/>
          <w:sz w:val="24"/>
          <w:szCs w:val="24"/>
          <w:lang w:eastAsia="zh-CN"/>
        </w:rPr>
        <w:t xml:space="preserve"> </w:t>
      </w:r>
    </w:p>
    <w:p w:rsidR="000B35FE" w:rsidRPr="006462A8" w:rsidRDefault="0066129F" w:rsidP="000B35FE">
      <w:pPr>
        <w:spacing w:after="0" w:line="240" w:lineRule="auto"/>
        <w:rPr>
          <w:rFonts w:cstheme="minorHAnsi"/>
          <w:sz w:val="24"/>
          <w:szCs w:val="24"/>
        </w:rPr>
      </w:pPr>
      <w:r w:rsidRPr="006462A8">
        <w:rPr>
          <w:rFonts w:cstheme="minorHAnsi"/>
          <w:sz w:val="24"/>
          <w:szCs w:val="24"/>
        </w:rPr>
        <w:t>Orientation,</w:t>
      </w:r>
      <w:r w:rsidR="00521286" w:rsidRPr="006462A8">
        <w:rPr>
          <w:rFonts w:cstheme="minorHAnsi"/>
          <w:sz w:val="24"/>
          <w:szCs w:val="24"/>
        </w:rPr>
        <w:t xml:space="preserve"> Conference</w:t>
      </w:r>
      <w:r w:rsidRPr="006462A8">
        <w:rPr>
          <w:rFonts w:cstheme="minorHAnsi"/>
          <w:sz w:val="24"/>
          <w:szCs w:val="24"/>
        </w:rPr>
        <w:t>s, Trainers</w:t>
      </w:r>
      <w:r w:rsidR="00521286" w:rsidRPr="006462A8">
        <w:rPr>
          <w:rFonts w:cstheme="minorHAnsi"/>
          <w:sz w:val="24"/>
          <w:szCs w:val="24"/>
        </w:rPr>
        <w:tab/>
      </w:r>
      <w:r w:rsidRPr="006462A8">
        <w:rPr>
          <w:rFonts w:cstheme="minorHAnsi"/>
          <w:sz w:val="24"/>
          <w:szCs w:val="24"/>
        </w:rPr>
        <w:tab/>
      </w:r>
      <w:r w:rsidR="00943566">
        <w:rPr>
          <w:rFonts w:cstheme="minorHAnsi"/>
          <w:sz w:val="24"/>
          <w:szCs w:val="24"/>
        </w:rPr>
        <w:t>30,831</w:t>
      </w:r>
    </w:p>
    <w:p w:rsidR="000B35FE" w:rsidRPr="006462A8" w:rsidRDefault="000B35FE" w:rsidP="000B35FE">
      <w:pPr>
        <w:spacing w:after="0" w:line="240" w:lineRule="auto"/>
        <w:rPr>
          <w:rFonts w:cstheme="minorHAnsi"/>
          <w:b/>
          <w:sz w:val="24"/>
          <w:szCs w:val="24"/>
        </w:rPr>
      </w:pPr>
      <w:r w:rsidRPr="006462A8">
        <w:rPr>
          <w:rFonts w:cstheme="minorHAnsi"/>
          <w:b/>
          <w:sz w:val="24"/>
          <w:szCs w:val="24"/>
        </w:rPr>
        <w:t>Total</w:t>
      </w:r>
      <w:r w:rsidRPr="006462A8">
        <w:rPr>
          <w:rFonts w:cstheme="minorHAnsi"/>
          <w:b/>
          <w:sz w:val="24"/>
          <w:szCs w:val="24"/>
        </w:rPr>
        <w:tab/>
      </w:r>
      <w:r w:rsidRPr="006462A8">
        <w:rPr>
          <w:rFonts w:cstheme="minorHAnsi"/>
          <w:b/>
          <w:sz w:val="24"/>
          <w:szCs w:val="24"/>
        </w:rPr>
        <w:tab/>
      </w:r>
      <w:r w:rsidRPr="006462A8">
        <w:rPr>
          <w:rFonts w:cstheme="minorHAnsi"/>
          <w:b/>
          <w:sz w:val="24"/>
          <w:szCs w:val="24"/>
        </w:rPr>
        <w:tab/>
      </w:r>
      <w:r w:rsidRPr="006462A8">
        <w:rPr>
          <w:rFonts w:cstheme="minorHAnsi"/>
          <w:b/>
          <w:sz w:val="24"/>
          <w:szCs w:val="24"/>
        </w:rPr>
        <w:tab/>
      </w:r>
      <w:r w:rsidRPr="006462A8">
        <w:rPr>
          <w:rFonts w:cstheme="minorHAnsi"/>
          <w:b/>
          <w:sz w:val="24"/>
          <w:szCs w:val="24"/>
        </w:rPr>
        <w:tab/>
      </w:r>
      <w:r w:rsidR="00521286" w:rsidRPr="006462A8">
        <w:rPr>
          <w:rFonts w:cstheme="minorHAnsi"/>
          <w:b/>
          <w:sz w:val="24"/>
          <w:szCs w:val="24"/>
        </w:rPr>
        <w:tab/>
      </w:r>
      <w:r w:rsidR="00943566">
        <w:rPr>
          <w:rFonts w:cstheme="minorHAnsi"/>
          <w:b/>
          <w:sz w:val="24"/>
          <w:szCs w:val="24"/>
        </w:rPr>
        <w:t>30,831</w:t>
      </w:r>
    </w:p>
    <w:p w:rsidR="00351A72" w:rsidRPr="00B10263" w:rsidRDefault="00351A72" w:rsidP="000B35FE">
      <w:pPr>
        <w:spacing w:after="0" w:line="240" w:lineRule="auto"/>
        <w:rPr>
          <w:rFonts w:cstheme="minorHAnsi"/>
          <w:b/>
          <w:sz w:val="24"/>
          <w:szCs w:val="24"/>
        </w:rPr>
      </w:pPr>
    </w:p>
    <w:p w:rsidR="00015CFA" w:rsidRPr="00B10263" w:rsidRDefault="00015CFA" w:rsidP="000B35FE">
      <w:pPr>
        <w:spacing w:after="0" w:line="240" w:lineRule="auto"/>
        <w:rPr>
          <w:rFonts w:cstheme="minorHAnsi"/>
          <w:b/>
          <w:sz w:val="24"/>
          <w:szCs w:val="24"/>
        </w:rPr>
      </w:pPr>
      <w:r w:rsidRPr="00B10263">
        <w:rPr>
          <w:rFonts w:cstheme="minorHAnsi"/>
          <w:b/>
          <w:sz w:val="24"/>
          <w:szCs w:val="24"/>
        </w:rPr>
        <w:t>Library Atmosphere Improvement</w:t>
      </w:r>
      <w:r w:rsidR="00BB144D" w:rsidRPr="00B10263">
        <w:rPr>
          <w:rFonts w:cstheme="minorHAnsi"/>
          <w:b/>
          <w:sz w:val="24"/>
          <w:szCs w:val="24"/>
        </w:rPr>
        <w:t>:</w:t>
      </w:r>
    </w:p>
    <w:p w:rsidR="00015CFA" w:rsidRPr="00B10263" w:rsidRDefault="00015CFA" w:rsidP="000B35FE">
      <w:pPr>
        <w:spacing w:after="0" w:line="240" w:lineRule="auto"/>
        <w:rPr>
          <w:rFonts w:cstheme="minorHAnsi"/>
          <w:b/>
          <w:sz w:val="24"/>
          <w:szCs w:val="24"/>
        </w:rPr>
      </w:pPr>
    </w:p>
    <w:p w:rsidR="00BB144D" w:rsidRPr="00B10263" w:rsidRDefault="00BB144D" w:rsidP="000B35FE">
      <w:pPr>
        <w:spacing w:after="0" w:line="240" w:lineRule="auto"/>
        <w:rPr>
          <w:rFonts w:cstheme="minorHAnsi"/>
          <w:i/>
          <w:sz w:val="24"/>
          <w:szCs w:val="24"/>
        </w:rPr>
      </w:pPr>
      <w:r w:rsidRPr="00B10263">
        <w:rPr>
          <w:rFonts w:cstheme="minorHAnsi"/>
          <w:i/>
          <w:sz w:val="24"/>
          <w:szCs w:val="24"/>
        </w:rPr>
        <w:t>This project trains student</w:t>
      </w:r>
      <w:r w:rsidR="0088754E">
        <w:rPr>
          <w:rFonts w:cstheme="minorHAnsi"/>
          <w:i/>
          <w:sz w:val="24"/>
          <w:szCs w:val="24"/>
        </w:rPr>
        <w:t>s</w:t>
      </w:r>
      <w:r w:rsidRPr="00B10263">
        <w:rPr>
          <w:rFonts w:cstheme="minorHAnsi"/>
          <w:i/>
          <w:sz w:val="24"/>
          <w:szCs w:val="24"/>
        </w:rPr>
        <w:t xml:space="preserve"> to assist their peers to maintain appropriate (quiet and studious) conduct in the library to promote a satisfactory library atmosphere for all users.</w:t>
      </w:r>
    </w:p>
    <w:p w:rsidR="00BB144D" w:rsidRPr="00B10263" w:rsidRDefault="00BB144D" w:rsidP="000B35FE">
      <w:pPr>
        <w:spacing w:after="0" w:line="240" w:lineRule="auto"/>
        <w:rPr>
          <w:rFonts w:cstheme="minorHAnsi"/>
          <w:b/>
          <w:sz w:val="24"/>
          <w:szCs w:val="24"/>
        </w:rPr>
      </w:pPr>
    </w:p>
    <w:p w:rsidR="00015CFA" w:rsidRPr="00B10263" w:rsidRDefault="00351A72" w:rsidP="000B35FE">
      <w:pPr>
        <w:spacing w:after="0" w:line="240" w:lineRule="auto"/>
        <w:rPr>
          <w:rFonts w:cstheme="minorHAnsi"/>
          <w:sz w:val="24"/>
          <w:szCs w:val="24"/>
        </w:rPr>
      </w:pPr>
      <w:r w:rsidRPr="00B10263">
        <w:rPr>
          <w:rFonts w:cstheme="minorHAnsi"/>
          <w:sz w:val="24"/>
          <w:szCs w:val="24"/>
        </w:rPr>
        <w:t>Student Wages</w:t>
      </w:r>
      <w:r w:rsidR="00BC51B6" w:rsidRPr="00B10263">
        <w:rPr>
          <w:rFonts w:cstheme="minorHAnsi"/>
          <w:sz w:val="24"/>
          <w:szCs w:val="24"/>
        </w:rPr>
        <w:tab/>
      </w:r>
      <w:r w:rsidR="00BC51B6" w:rsidRPr="00B10263">
        <w:rPr>
          <w:rFonts w:cstheme="minorHAnsi"/>
          <w:sz w:val="24"/>
          <w:szCs w:val="24"/>
        </w:rPr>
        <w:tab/>
      </w:r>
      <w:r w:rsidR="00BC51B6" w:rsidRPr="00B10263">
        <w:rPr>
          <w:rFonts w:cstheme="minorHAnsi"/>
          <w:sz w:val="24"/>
          <w:szCs w:val="24"/>
        </w:rPr>
        <w:tab/>
      </w:r>
      <w:r w:rsidR="00BC51B6" w:rsidRPr="00B10263">
        <w:rPr>
          <w:rFonts w:cstheme="minorHAnsi"/>
          <w:sz w:val="24"/>
          <w:szCs w:val="24"/>
        </w:rPr>
        <w:tab/>
      </w:r>
      <w:r w:rsidR="00657792">
        <w:rPr>
          <w:rFonts w:cstheme="minorHAnsi"/>
          <w:sz w:val="24"/>
          <w:szCs w:val="24"/>
        </w:rPr>
        <w:t>135</w:t>
      </w:r>
    </w:p>
    <w:p w:rsidR="00351A72" w:rsidRPr="00B10263" w:rsidRDefault="00351A72" w:rsidP="000B35FE">
      <w:pPr>
        <w:spacing w:after="0" w:line="240" w:lineRule="auto"/>
        <w:rPr>
          <w:rFonts w:cstheme="minorHAnsi"/>
          <w:b/>
          <w:sz w:val="24"/>
          <w:szCs w:val="24"/>
        </w:rPr>
      </w:pPr>
      <w:r w:rsidRPr="00B10263">
        <w:rPr>
          <w:rFonts w:cstheme="minorHAnsi"/>
          <w:b/>
          <w:sz w:val="24"/>
          <w:szCs w:val="24"/>
        </w:rPr>
        <w:t>Total</w:t>
      </w:r>
      <w:r w:rsidR="001D5BD5" w:rsidRPr="00B10263">
        <w:rPr>
          <w:rFonts w:cstheme="minorHAnsi"/>
          <w:b/>
          <w:sz w:val="24"/>
          <w:szCs w:val="24"/>
        </w:rPr>
        <w:tab/>
      </w:r>
      <w:r w:rsidR="001D5BD5" w:rsidRPr="00B10263">
        <w:rPr>
          <w:rFonts w:cstheme="minorHAnsi"/>
          <w:b/>
          <w:sz w:val="24"/>
          <w:szCs w:val="24"/>
        </w:rPr>
        <w:tab/>
      </w:r>
      <w:r w:rsidR="001D5BD5" w:rsidRPr="00B10263">
        <w:rPr>
          <w:rFonts w:cstheme="minorHAnsi"/>
          <w:b/>
          <w:sz w:val="24"/>
          <w:szCs w:val="24"/>
        </w:rPr>
        <w:tab/>
      </w:r>
      <w:r w:rsidR="001D5BD5" w:rsidRPr="00B10263">
        <w:rPr>
          <w:rFonts w:cstheme="minorHAnsi"/>
          <w:b/>
          <w:sz w:val="24"/>
          <w:szCs w:val="24"/>
        </w:rPr>
        <w:tab/>
      </w:r>
      <w:r w:rsidR="001D5BD5" w:rsidRPr="00B10263">
        <w:rPr>
          <w:rFonts w:cstheme="minorHAnsi"/>
          <w:b/>
          <w:sz w:val="24"/>
          <w:szCs w:val="24"/>
        </w:rPr>
        <w:tab/>
      </w:r>
      <w:r w:rsidR="001D5BD5" w:rsidRPr="00B10263">
        <w:rPr>
          <w:rFonts w:cstheme="minorHAnsi"/>
          <w:b/>
          <w:sz w:val="24"/>
          <w:szCs w:val="24"/>
        </w:rPr>
        <w:tab/>
      </w:r>
      <w:r w:rsidR="00657792">
        <w:rPr>
          <w:rFonts w:cstheme="minorHAnsi"/>
          <w:b/>
          <w:sz w:val="24"/>
          <w:szCs w:val="24"/>
        </w:rPr>
        <w:t>135</w:t>
      </w:r>
    </w:p>
    <w:p w:rsidR="00351A72" w:rsidRPr="00B10263" w:rsidRDefault="00351A72" w:rsidP="000B35FE">
      <w:pPr>
        <w:spacing w:after="0" w:line="240" w:lineRule="auto"/>
        <w:rPr>
          <w:rFonts w:cstheme="minorHAnsi"/>
          <w:b/>
          <w:sz w:val="24"/>
          <w:szCs w:val="24"/>
        </w:rPr>
      </w:pPr>
    </w:p>
    <w:p w:rsidR="00150C39" w:rsidRPr="00B10263" w:rsidRDefault="00150C39">
      <w:pPr>
        <w:rPr>
          <w:rFonts w:cstheme="minorHAnsi"/>
          <w:b/>
          <w:sz w:val="24"/>
          <w:szCs w:val="24"/>
          <w:lang w:eastAsia="zh-CN"/>
        </w:rPr>
      </w:pPr>
      <w:r w:rsidRPr="00B10263">
        <w:rPr>
          <w:rFonts w:cstheme="minorHAnsi"/>
          <w:b/>
          <w:sz w:val="24"/>
          <w:szCs w:val="24"/>
          <w:lang w:eastAsia="zh-CN"/>
        </w:rPr>
        <w:t xml:space="preserve">M. Rosetta Hunter Art Gallery: </w:t>
      </w:r>
    </w:p>
    <w:p w:rsidR="00C2138F" w:rsidRPr="00B10263" w:rsidRDefault="00C2138F" w:rsidP="00DB43D2">
      <w:pPr>
        <w:spacing w:after="100"/>
        <w:rPr>
          <w:rFonts w:cstheme="minorHAnsi"/>
          <w:i/>
          <w:sz w:val="24"/>
          <w:szCs w:val="24"/>
          <w:lang w:eastAsia="zh-CN"/>
        </w:rPr>
      </w:pPr>
      <w:r w:rsidRPr="00B10263">
        <w:rPr>
          <w:rFonts w:cstheme="minorHAnsi"/>
          <w:i/>
          <w:sz w:val="24"/>
          <w:szCs w:val="24"/>
          <w:lang w:eastAsia="zh-CN"/>
        </w:rPr>
        <w:t>The art gallery</w:t>
      </w:r>
      <w:r w:rsidR="002810F5" w:rsidRPr="00B10263">
        <w:rPr>
          <w:rFonts w:cstheme="minorHAnsi"/>
          <w:i/>
          <w:sz w:val="24"/>
          <w:szCs w:val="24"/>
          <w:lang w:eastAsia="zh-CN"/>
        </w:rPr>
        <w:t>, presenting original exhibits throughout the year,</w:t>
      </w:r>
      <w:r w:rsidRPr="00B10263">
        <w:rPr>
          <w:rFonts w:cstheme="minorHAnsi"/>
          <w:i/>
          <w:sz w:val="24"/>
          <w:szCs w:val="24"/>
          <w:lang w:eastAsia="zh-CN"/>
        </w:rPr>
        <w:t xml:space="preserve"> serves to bring diverse artistic voices to campus and provides a place for </w:t>
      </w:r>
      <w:r w:rsidR="002810F5" w:rsidRPr="00B10263">
        <w:rPr>
          <w:rFonts w:cstheme="minorHAnsi"/>
          <w:i/>
          <w:sz w:val="24"/>
          <w:szCs w:val="24"/>
          <w:lang w:eastAsia="zh-CN"/>
        </w:rPr>
        <w:t>Seattle Central</w:t>
      </w:r>
      <w:r w:rsidRPr="00B10263">
        <w:rPr>
          <w:rFonts w:cstheme="minorHAnsi"/>
          <w:i/>
          <w:sz w:val="24"/>
          <w:szCs w:val="24"/>
          <w:lang w:eastAsia="zh-CN"/>
        </w:rPr>
        <w:t xml:space="preserve"> students to present their art, </w:t>
      </w:r>
      <w:r w:rsidR="0088754E">
        <w:rPr>
          <w:rFonts w:cstheme="minorHAnsi"/>
          <w:i/>
          <w:sz w:val="24"/>
          <w:szCs w:val="24"/>
          <w:lang w:eastAsia="zh-CN"/>
        </w:rPr>
        <w:t>as well as</w:t>
      </w:r>
      <w:r w:rsidR="005F3ECE" w:rsidRPr="00B10263">
        <w:rPr>
          <w:rFonts w:cstheme="minorHAnsi"/>
          <w:i/>
          <w:sz w:val="24"/>
          <w:szCs w:val="24"/>
          <w:lang w:eastAsia="zh-CN"/>
        </w:rPr>
        <w:t xml:space="preserve"> </w:t>
      </w:r>
      <w:r w:rsidRPr="00B10263">
        <w:rPr>
          <w:rFonts w:cstheme="minorHAnsi"/>
          <w:i/>
          <w:sz w:val="24"/>
          <w:szCs w:val="24"/>
          <w:lang w:eastAsia="zh-CN"/>
        </w:rPr>
        <w:t xml:space="preserve">see artistic exhibits that serve </w:t>
      </w:r>
      <w:r w:rsidR="0088754E">
        <w:rPr>
          <w:rFonts w:cstheme="minorHAnsi"/>
          <w:i/>
          <w:sz w:val="24"/>
          <w:szCs w:val="24"/>
          <w:lang w:eastAsia="zh-CN"/>
        </w:rPr>
        <w:t>to broaden their experience with art in a variety of expressions</w:t>
      </w:r>
      <w:r w:rsidRPr="00B10263">
        <w:rPr>
          <w:rFonts w:cstheme="minorHAnsi"/>
          <w:i/>
          <w:sz w:val="24"/>
          <w:szCs w:val="24"/>
          <w:lang w:eastAsia="zh-CN"/>
        </w:rPr>
        <w:t xml:space="preserve">. </w:t>
      </w:r>
    </w:p>
    <w:p w:rsidR="000B35FE" w:rsidRPr="00B10263" w:rsidRDefault="00521286" w:rsidP="000B35FE">
      <w:pPr>
        <w:spacing w:after="0" w:line="240" w:lineRule="auto"/>
        <w:rPr>
          <w:rFonts w:cstheme="minorHAnsi"/>
          <w:sz w:val="24"/>
          <w:szCs w:val="24"/>
        </w:rPr>
      </w:pPr>
      <w:r w:rsidRPr="00B10263">
        <w:rPr>
          <w:rFonts w:cstheme="minorHAnsi"/>
          <w:sz w:val="24"/>
          <w:szCs w:val="24"/>
        </w:rPr>
        <w:t xml:space="preserve">Coordinator </w:t>
      </w:r>
      <w:r w:rsidR="000B35FE" w:rsidRPr="00B10263">
        <w:rPr>
          <w:rFonts w:cstheme="minorHAnsi"/>
          <w:sz w:val="24"/>
          <w:szCs w:val="24"/>
        </w:rPr>
        <w:t>Wage</w:t>
      </w:r>
      <w:r w:rsidRPr="00B10263">
        <w:rPr>
          <w:rFonts w:cstheme="minorHAnsi"/>
          <w:sz w:val="24"/>
          <w:szCs w:val="24"/>
        </w:rPr>
        <w:t>s</w:t>
      </w:r>
      <w:r w:rsidR="000B35FE" w:rsidRPr="00B10263">
        <w:rPr>
          <w:rFonts w:cstheme="minorHAnsi"/>
          <w:sz w:val="24"/>
          <w:szCs w:val="24"/>
        </w:rPr>
        <w:t xml:space="preserve"> &amp; Benefits</w:t>
      </w:r>
      <w:r w:rsidR="000B35FE" w:rsidRPr="00B10263">
        <w:rPr>
          <w:rFonts w:cstheme="minorHAnsi"/>
          <w:sz w:val="24"/>
          <w:szCs w:val="24"/>
        </w:rPr>
        <w:tab/>
      </w:r>
      <w:r w:rsidR="001D5BD5" w:rsidRPr="00B10263">
        <w:rPr>
          <w:rFonts w:cstheme="minorHAnsi"/>
          <w:sz w:val="24"/>
          <w:szCs w:val="24"/>
        </w:rPr>
        <w:tab/>
      </w:r>
      <w:r w:rsidR="00B00A87">
        <w:rPr>
          <w:rFonts w:cstheme="minorHAnsi"/>
          <w:sz w:val="24"/>
          <w:szCs w:val="24"/>
        </w:rPr>
        <w:t>4</w:t>
      </w:r>
      <w:r w:rsidR="004C7056">
        <w:rPr>
          <w:rFonts w:cstheme="minorHAnsi"/>
          <w:sz w:val="24"/>
          <w:szCs w:val="24"/>
        </w:rPr>
        <w:t>5</w:t>
      </w:r>
      <w:r w:rsidR="00B00A87">
        <w:rPr>
          <w:rFonts w:cstheme="minorHAnsi"/>
          <w:sz w:val="24"/>
          <w:szCs w:val="24"/>
        </w:rPr>
        <w:t>,148</w:t>
      </w:r>
    </w:p>
    <w:p w:rsidR="000E4DCD" w:rsidRPr="00B10263" w:rsidRDefault="000E4DCD" w:rsidP="000B35FE">
      <w:pPr>
        <w:spacing w:after="0" w:line="240" w:lineRule="auto"/>
        <w:rPr>
          <w:rFonts w:cstheme="minorHAnsi"/>
          <w:sz w:val="24"/>
          <w:szCs w:val="24"/>
        </w:rPr>
      </w:pPr>
      <w:r w:rsidRPr="00B10263">
        <w:rPr>
          <w:rFonts w:cstheme="minorHAnsi"/>
          <w:sz w:val="24"/>
          <w:szCs w:val="24"/>
        </w:rPr>
        <w:t>Student Wages</w:t>
      </w:r>
      <w:r w:rsidR="004171A6" w:rsidRPr="00B10263">
        <w:rPr>
          <w:rFonts w:cstheme="minorHAnsi"/>
          <w:sz w:val="24"/>
          <w:szCs w:val="24"/>
        </w:rPr>
        <w:tab/>
      </w:r>
      <w:r w:rsidR="004171A6" w:rsidRPr="00B10263">
        <w:rPr>
          <w:rFonts w:cstheme="minorHAnsi"/>
          <w:sz w:val="24"/>
          <w:szCs w:val="24"/>
        </w:rPr>
        <w:tab/>
      </w:r>
      <w:r w:rsidR="004171A6" w:rsidRPr="00B10263">
        <w:rPr>
          <w:rFonts w:cstheme="minorHAnsi"/>
          <w:sz w:val="24"/>
          <w:szCs w:val="24"/>
        </w:rPr>
        <w:tab/>
      </w:r>
      <w:r w:rsidR="006760B6" w:rsidRPr="00B10263">
        <w:rPr>
          <w:rFonts w:cstheme="minorHAnsi"/>
          <w:sz w:val="24"/>
          <w:szCs w:val="24"/>
        </w:rPr>
        <w:tab/>
      </w:r>
      <w:r w:rsidR="00B00A87">
        <w:rPr>
          <w:rFonts w:cstheme="minorHAnsi"/>
          <w:sz w:val="24"/>
          <w:szCs w:val="24"/>
        </w:rPr>
        <w:t>10,212</w:t>
      </w:r>
    </w:p>
    <w:p w:rsidR="000B35FE" w:rsidRDefault="000B35FE" w:rsidP="000B35FE">
      <w:pPr>
        <w:spacing w:after="0" w:line="240" w:lineRule="auto"/>
        <w:rPr>
          <w:rFonts w:cstheme="minorHAnsi"/>
          <w:sz w:val="24"/>
          <w:szCs w:val="24"/>
        </w:rPr>
      </w:pPr>
      <w:r w:rsidRPr="00B10263">
        <w:rPr>
          <w:rFonts w:cstheme="minorHAnsi"/>
          <w:sz w:val="24"/>
          <w:szCs w:val="24"/>
        </w:rPr>
        <w:t>Goods &amp;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proofErr w:type="gramStart"/>
      <w:r w:rsidR="00521286" w:rsidRPr="00B10263">
        <w:rPr>
          <w:rFonts w:cstheme="minorHAnsi"/>
          <w:sz w:val="24"/>
          <w:szCs w:val="24"/>
        </w:rPr>
        <w:tab/>
      </w:r>
      <w:r w:rsidR="006764AB">
        <w:rPr>
          <w:rFonts w:cstheme="minorHAnsi"/>
          <w:sz w:val="24"/>
          <w:szCs w:val="24"/>
        </w:rPr>
        <w:t xml:space="preserve">  </w:t>
      </w:r>
      <w:r w:rsidR="004C7056">
        <w:rPr>
          <w:rFonts w:cstheme="minorHAnsi"/>
          <w:sz w:val="24"/>
          <w:szCs w:val="24"/>
        </w:rPr>
        <w:t>2,521</w:t>
      </w:r>
      <w:proofErr w:type="gramEnd"/>
    </w:p>
    <w:p w:rsidR="000B35FE" w:rsidRPr="00B10263" w:rsidRDefault="000B35FE" w:rsidP="000B35FE">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521286" w:rsidRPr="00B10263">
        <w:rPr>
          <w:rFonts w:cstheme="minorHAnsi"/>
          <w:b/>
          <w:sz w:val="24"/>
          <w:szCs w:val="24"/>
        </w:rPr>
        <w:tab/>
      </w:r>
      <w:r w:rsidR="004C7056">
        <w:rPr>
          <w:rFonts w:cstheme="minorHAnsi"/>
          <w:b/>
          <w:sz w:val="24"/>
          <w:szCs w:val="24"/>
        </w:rPr>
        <w:t>57,881</w:t>
      </w:r>
    </w:p>
    <w:p w:rsidR="000B35FE" w:rsidRPr="00B10263" w:rsidRDefault="000B35FE" w:rsidP="000B35FE">
      <w:pPr>
        <w:spacing w:after="0" w:line="240" w:lineRule="auto"/>
        <w:rPr>
          <w:rFonts w:cstheme="minorHAnsi"/>
          <w:sz w:val="24"/>
          <w:szCs w:val="24"/>
        </w:rPr>
      </w:pPr>
    </w:p>
    <w:p w:rsidR="0035350F" w:rsidRPr="00B10263" w:rsidRDefault="0035350F" w:rsidP="0035350F">
      <w:pPr>
        <w:rPr>
          <w:rFonts w:cstheme="minorHAnsi"/>
          <w:b/>
          <w:sz w:val="24"/>
          <w:szCs w:val="24"/>
          <w:lang w:eastAsia="zh-CN"/>
        </w:rPr>
      </w:pPr>
      <w:r w:rsidRPr="00B10263">
        <w:rPr>
          <w:rFonts w:cstheme="minorHAnsi"/>
          <w:b/>
          <w:sz w:val="24"/>
          <w:szCs w:val="24"/>
          <w:lang w:eastAsia="zh-CN"/>
        </w:rPr>
        <w:t>Multicultural Service</w:t>
      </w:r>
      <w:r w:rsidR="00E20E22" w:rsidRPr="00B10263">
        <w:rPr>
          <w:rFonts w:cstheme="minorHAnsi"/>
          <w:b/>
          <w:sz w:val="24"/>
          <w:szCs w:val="24"/>
          <w:lang w:eastAsia="zh-CN"/>
        </w:rPr>
        <w:t>s</w:t>
      </w:r>
      <w:r w:rsidRPr="00B10263">
        <w:rPr>
          <w:rFonts w:cstheme="minorHAnsi"/>
          <w:b/>
          <w:sz w:val="24"/>
          <w:szCs w:val="24"/>
          <w:lang w:eastAsia="zh-CN"/>
        </w:rPr>
        <w:t xml:space="preserve">: </w:t>
      </w:r>
    </w:p>
    <w:p w:rsidR="00AB0557" w:rsidRPr="00B10263" w:rsidRDefault="0035350F" w:rsidP="0035350F">
      <w:pPr>
        <w:rPr>
          <w:rFonts w:cstheme="minorHAnsi"/>
          <w:i/>
          <w:sz w:val="24"/>
          <w:szCs w:val="24"/>
          <w:lang w:eastAsia="zh-CN"/>
        </w:rPr>
      </w:pPr>
      <w:r w:rsidRPr="00B10263">
        <w:rPr>
          <w:rFonts w:cstheme="minorHAnsi"/>
          <w:i/>
          <w:sz w:val="24"/>
          <w:szCs w:val="24"/>
          <w:lang w:eastAsia="zh-CN"/>
        </w:rPr>
        <w:t>Th</w:t>
      </w:r>
      <w:r w:rsidR="0088754E">
        <w:rPr>
          <w:rFonts w:cstheme="minorHAnsi"/>
          <w:i/>
          <w:sz w:val="24"/>
          <w:szCs w:val="24"/>
          <w:lang w:eastAsia="zh-CN"/>
        </w:rPr>
        <w:t>is</w:t>
      </w:r>
      <w:r w:rsidRPr="00B10263">
        <w:rPr>
          <w:rFonts w:cstheme="minorHAnsi"/>
          <w:i/>
          <w:sz w:val="24"/>
          <w:szCs w:val="24"/>
          <w:lang w:eastAsia="zh-CN"/>
        </w:rPr>
        <w:t xml:space="preserve"> program promotes responsiveness </w:t>
      </w:r>
      <w:r w:rsidR="00AB0557" w:rsidRPr="00B10263">
        <w:rPr>
          <w:rFonts w:cstheme="minorHAnsi"/>
          <w:i/>
          <w:sz w:val="24"/>
          <w:szCs w:val="24"/>
          <w:lang w:eastAsia="zh-CN"/>
        </w:rPr>
        <w:t>and success for</w:t>
      </w:r>
      <w:r w:rsidRPr="00B10263">
        <w:rPr>
          <w:rFonts w:cstheme="minorHAnsi"/>
          <w:i/>
          <w:sz w:val="24"/>
          <w:szCs w:val="24"/>
          <w:lang w:eastAsia="zh-CN"/>
        </w:rPr>
        <w:t xml:space="preserve"> students of color and students </w:t>
      </w:r>
      <w:r w:rsidR="000B7B3B" w:rsidRPr="00B10263">
        <w:rPr>
          <w:rFonts w:cstheme="minorHAnsi"/>
          <w:i/>
          <w:sz w:val="24"/>
          <w:szCs w:val="24"/>
          <w:lang w:eastAsia="zh-CN"/>
        </w:rPr>
        <w:t>of diverse cultural background</w:t>
      </w:r>
      <w:r w:rsidR="00705AF7" w:rsidRPr="00B10263">
        <w:rPr>
          <w:rFonts w:cstheme="minorHAnsi"/>
          <w:i/>
          <w:sz w:val="24"/>
          <w:szCs w:val="24"/>
          <w:lang w:eastAsia="zh-CN"/>
        </w:rPr>
        <w:t>s</w:t>
      </w:r>
      <w:r w:rsidR="000B7B3B" w:rsidRPr="00B10263">
        <w:rPr>
          <w:rFonts w:cstheme="minorHAnsi"/>
          <w:i/>
          <w:sz w:val="24"/>
          <w:szCs w:val="24"/>
          <w:lang w:eastAsia="zh-CN"/>
        </w:rPr>
        <w:t xml:space="preserve"> </w:t>
      </w:r>
      <w:r w:rsidR="007700B3" w:rsidRPr="00B10263">
        <w:rPr>
          <w:rFonts w:cstheme="minorHAnsi"/>
          <w:i/>
          <w:sz w:val="24"/>
          <w:szCs w:val="24"/>
          <w:lang w:eastAsia="zh-CN"/>
        </w:rPr>
        <w:t>through projects</w:t>
      </w:r>
      <w:r w:rsidR="000B7B3B" w:rsidRPr="00B10263">
        <w:rPr>
          <w:rFonts w:cstheme="minorHAnsi"/>
          <w:i/>
          <w:sz w:val="24"/>
          <w:szCs w:val="24"/>
          <w:lang w:eastAsia="zh-CN"/>
        </w:rPr>
        <w:t>,</w:t>
      </w:r>
      <w:r w:rsidRPr="00B10263">
        <w:rPr>
          <w:rFonts w:cstheme="minorHAnsi"/>
          <w:i/>
          <w:sz w:val="24"/>
          <w:szCs w:val="24"/>
          <w:lang w:eastAsia="zh-CN"/>
        </w:rPr>
        <w:t xml:space="preserve"> services, and collaborat</w:t>
      </w:r>
      <w:r w:rsidR="00AB0557" w:rsidRPr="00B10263">
        <w:rPr>
          <w:rFonts w:cstheme="minorHAnsi"/>
          <w:i/>
          <w:sz w:val="24"/>
          <w:szCs w:val="24"/>
          <w:lang w:eastAsia="zh-CN"/>
        </w:rPr>
        <w:t>ion</w:t>
      </w:r>
      <w:r w:rsidRPr="00B10263">
        <w:rPr>
          <w:rFonts w:cstheme="minorHAnsi"/>
          <w:i/>
          <w:sz w:val="24"/>
          <w:szCs w:val="24"/>
          <w:lang w:eastAsia="zh-CN"/>
        </w:rPr>
        <w:t xml:space="preserve"> with college departments</w:t>
      </w:r>
      <w:r w:rsidR="00AB0557" w:rsidRPr="00B10263">
        <w:rPr>
          <w:rFonts w:cstheme="minorHAnsi"/>
          <w:i/>
          <w:sz w:val="24"/>
          <w:szCs w:val="24"/>
          <w:lang w:eastAsia="zh-CN"/>
        </w:rPr>
        <w:t>.</w:t>
      </w:r>
      <w:r w:rsidRPr="00B10263">
        <w:rPr>
          <w:rFonts w:cstheme="minorHAnsi"/>
          <w:i/>
          <w:sz w:val="24"/>
          <w:szCs w:val="24"/>
          <w:lang w:eastAsia="zh-CN"/>
        </w:rPr>
        <w:t xml:space="preserve"> </w:t>
      </w:r>
    </w:p>
    <w:p w:rsidR="000B35FE" w:rsidRPr="00B10263" w:rsidRDefault="00521286" w:rsidP="000B35FE">
      <w:pPr>
        <w:spacing w:after="0" w:line="240" w:lineRule="auto"/>
        <w:rPr>
          <w:rFonts w:cstheme="minorHAnsi"/>
          <w:sz w:val="24"/>
          <w:szCs w:val="24"/>
        </w:rPr>
      </w:pPr>
      <w:r w:rsidRPr="00B10263">
        <w:rPr>
          <w:rFonts w:cstheme="minorHAnsi"/>
          <w:sz w:val="24"/>
          <w:szCs w:val="24"/>
        </w:rPr>
        <w:t xml:space="preserve">Student </w:t>
      </w:r>
      <w:r w:rsidR="00221251" w:rsidRPr="00B10263">
        <w:rPr>
          <w:rFonts w:cstheme="minorHAnsi"/>
          <w:sz w:val="24"/>
          <w:szCs w:val="24"/>
        </w:rPr>
        <w:t>Wage</w:t>
      </w:r>
      <w:r w:rsidRPr="00B10263">
        <w:rPr>
          <w:rFonts w:cstheme="minorHAnsi"/>
          <w:sz w:val="24"/>
          <w:szCs w:val="24"/>
        </w:rPr>
        <w:t>s</w:t>
      </w:r>
      <w:r w:rsidR="000B35FE" w:rsidRPr="00B10263">
        <w:rPr>
          <w:rFonts w:cstheme="minorHAnsi"/>
          <w:sz w:val="24"/>
          <w:szCs w:val="24"/>
        </w:rPr>
        <w:tab/>
      </w:r>
      <w:r w:rsidR="000B35FE" w:rsidRPr="00B10263">
        <w:rPr>
          <w:rFonts w:cstheme="minorHAnsi"/>
          <w:sz w:val="24"/>
          <w:szCs w:val="24"/>
        </w:rPr>
        <w:tab/>
      </w:r>
      <w:r w:rsidR="000B35FE" w:rsidRPr="00B10263">
        <w:rPr>
          <w:rFonts w:cstheme="minorHAnsi"/>
          <w:sz w:val="24"/>
          <w:szCs w:val="24"/>
        </w:rPr>
        <w:tab/>
      </w:r>
      <w:r w:rsidRPr="00B10263">
        <w:rPr>
          <w:rFonts w:cstheme="minorHAnsi"/>
          <w:sz w:val="24"/>
          <w:szCs w:val="24"/>
        </w:rPr>
        <w:tab/>
      </w:r>
      <w:r w:rsidR="004C7056">
        <w:rPr>
          <w:rFonts w:cstheme="minorHAnsi"/>
          <w:sz w:val="24"/>
          <w:szCs w:val="24"/>
        </w:rPr>
        <w:t>13,082</w:t>
      </w:r>
    </w:p>
    <w:p w:rsidR="004A2677" w:rsidRDefault="007620CA" w:rsidP="000B35FE">
      <w:pPr>
        <w:spacing w:after="0" w:line="240" w:lineRule="auto"/>
        <w:rPr>
          <w:rFonts w:cstheme="minorHAnsi"/>
          <w:sz w:val="24"/>
          <w:szCs w:val="24"/>
        </w:rPr>
      </w:pPr>
      <w:r>
        <w:rPr>
          <w:rFonts w:cstheme="minorHAnsi"/>
          <w:sz w:val="24"/>
          <w:szCs w:val="24"/>
        </w:rPr>
        <w:t>Conference</w:t>
      </w:r>
      <w:r w:rsidR="004A2677" w:rsidRPr="00B10263">
        <w:rPr>
          <w:rFonts w:cstheme="minorHAnsi"/>
          <w:sz w:val="24"/>
          <w:szCs w:val="24"/>
        </w:rPr>
        <w:t>/Training</w:t>
      </w:r>
      <w:r w:rsidR="004A2677" w:rsidRPr="00B10263">
        <w:rPr>
          <w:rFonts w:cstheme="minorHAnsi"/>
          <w:sz w:val="24"/>
          <w:szCs w:val="24"/>
        </w:rPr>
        <w:tab/>
      </w:r>
      <w:r w:rsidR="004A2677" w:rsidRPr="00B10263">
        <w:rPr>
          <w:rFonts w:cstheme="minorHAnsi"/>
          <w:sz w:val="24"/>
          <w:szCs w:val="24"/>
        </w:rPr>
        <w:tab/>
      </w:r>
      <w:r w:rsidR="004A2677" w:rsidRPr="00B10263">
        <w:rPr>
          <w:rFonts w:cstheme="minorHAnsi"/>
          <w:sz w:val="24"/>
          <w:szCs w:val="24"/>
        </w:rPr>
        <w:tab/>
      </w:r>
      <w:proofErr w:type="gramStart"/>
      <w:r w:rsidR="004A2677" w:rsidRPr="00B10263">
        <w:rPr>
          <w:rFonts w:cstheme="minorHAnsi"/>
          <w:sz w:val="24"/>
          <w:szCs w:val="24"/>
        </w:rPr>
        <w:tab/>
      </w:r>
      <w:r w:rsidR="006764AB">
        <w:rPr>
          <w:rFonts w:cstheme="minorHAnsi"/>
          <w:sz w:val="24"/>
          <w:szCs w:val="24"/>
        </w:rPr>
        <w:t xml:space="preserve">  </w:t>
      </w:r>
      <w:r w:rsidR="004C7056">
        <w:rPr>
          <w:rFonts w:cstheme="minorHAnsi"/>
          <w:sz w:val="24"/>
          <w:szCs w:val="24"/>
        </w:rPr>
        <w:t>2,174</w:t>
      </w:r>
      <w:proofErr w:type="gramEnd"/>
    </w:p>
    <w:p w:rsidR="000B35FE" w:rsidRPr="00B10263" w:rsidRDefault="000B35FE" w:rsidP="000B35FE">
      <w:pPr>
        <w:rPr>
          <w:rFonts w:cstheme="minorHAnsi"/>
          <w:b/>
          <w:i/>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521286" w:rsidRPr="00B10263">
        <w:rPr>
          <w:rFonts w:cstheme="minorHAnsi"/>
          <w:b/>
          <w:sz w:val="24"/>
          <w:szCs w:val="24"/>
        </w:rPr>
        <w:tab/>
      </w:r>
      <w:r w:rsidR="004C7056">
        <w:rPr>
          <w:rFonts w:cstheme="minorHAnsi"/>
          <w:b/>
          <w:sz w:val="24"/>
          <w:szCs w:val="24"/>
        </w:rPr>
        <w:t>15,255</w:t>
      </w:r>
    </w:p>
    <w:p w:rsidR="00C658D0" w:rsidRDefault="00C658D0">
      <w:pPr>
        <w:rPr>
          <w:rFonts w:cstheme="minorHAnsi"/>
          <w:b/>
          <w:sz w:val="24"/>
          <w:szCs w:val="24"/>
          <w:lang w:eastAsia="zh-CN"/>
        </w:rPr>
      </w:pPr>
      <w:r>
        <w:rPr>
          <w:rFonts w:cstheme="minorHAnsi"/>
          <w:b/>
          <w:sz w:val="24"/>
          <w:szCs w:val="24"/>
          <w:lang w:eastAsia="zh-CN"/>
        </w:rPr>
        <w:br w:type="page"/>
      </w:r>
    </w:p>
    <w:p w:rsidR="00DB43D2" w:rsidRPr="00B10263" w:rsidRDefault="00DB43D2" w:rsidP="0035350F">
      <w:pPr>
        <w:rPr>
          <w:rFonts w:cstheme="minorHAnsi"/>
          <w:b/>
          <w:sz w:val="24"/>
          <w:szCs w:val="24"/>
          <w:lang w:eastAsia="zh-CN"/>
        </w:rPr>
      </w:pPr>
      <w:r w:rsidRPr="00B10263">
        <w:rPr>
          <w:rFonts w:cstheme="minorHAnsi"/>
          <w:b/>
          <w:sz w:val="24"/>
          <w:szCs w:val="24"/>
          <w:lang w:eastAsia="zh-CN"/>
        </w:rPr>
        <w:lastRenderedPageBreak/>
        <w:t xml:space="preserve">Office Management: </w:t>
      </w:r>
    </w:p>
    <w:p w:rsidR="00DB43D2" w:rsidRPr="00B10263" w:rsidRDefault="00DB43D2" w:rsidP="00DB43D2">
      <w:pPr>
        <w:spacing w:after="100"/>
        <w:rPr>
          <w:rFonts w:cstheme="minorHAnsi"/>
          <w:i/>
          <w:sz w:val="24"/>
          <w:szCs w:val="24"/>
          <w:lang w:eastAsia="zh-CN"/>
        </w:rPr>
      </w:pPr>
      <w:r w:rsidRPr="00B10263">
        <w:rPr>
          <w:rFonts w:cstheme="minorHAnsi"/>
          <w:i/>
          <w:sz w:val="24"/>
          <w:szCs w:val="24"/>
          <w:lang w:eastAsia="zh-CN"/>
        </w:rPr>
        <w:t xml:space="preserve">Office Management is a vital part of the success of </w:t>
      </w:r>
      <w:r w:rsidR="002A0689" w:rsidRPr="00B10263">
        <w:rPr>
          <w:rFonts w:cstheme="minorHAnsi"/>
          <w:i/>
          <w:sz w:val="24"/>
          <w:szCs w:val="24"/>
          <w:lang w:eastAsia="zh-CN"/>
        </w:rPr>
        <w:t>S</w:t>
      </w:r>
      <w:r w:rsidRPr="00B10263">
        <w:rPr>
          <w:rFonts w:cstheme="minorHAnsi"/>
          <w:i/>
          <w:sz w:val="24"/>
          <w:szCs w:val="24"/>
          <w:lang w:eastAsia="zh-CN"/>
        </w:rPr>
        <w:t xml:space="preserve">tudent </w:t>
      </w:r>
      <w:r w:rsidR="002A0689" w:rsidRPr="00B10263">
        <w:rPr>
          <w:rFonts w:cstheme="minorHAnsi"/>
          <w:i/>
          <w:sz w:val="24"/>
          <w:szCs w:val="24"/>
          <w:lang w:eastAsia="zh-CN"/>
        </w:rPr>
        <w:t>L</w:t>
      </w:r>
      <w:r w:rsidRPr="00B10263">
        <w:rPr>
          <w:rFonts w:cstheme="minorHAnsi"/>
          <w:i/>
          <w:sz w:val="24"/>
          <w:szCs w:val="24"/>
          <w:lang w:eastAsia="zh-CN"/>
        </w:rPr>
        <w:t xml:space="preserve">eadership. It </w:t>
      </w:r>
      <w:r w:rsidR="007700B3" w:rsidRPr="00B10263">
        <w:rPr>
          <w:rFonts w:cstheme="minorHAnsi"/>
          <w:i/>
          <w:sz w:val="24"/>
          <w:szCs w:val="24"/>
          <w:lang w:eastAsia="zh-CN"/>
        </w:rPr>
        <w:t xml:space="preserve">supports </w:t>
      </w:r>
      <w:r w:rsidR="00A17EF9" w:rsidRPr="00B10263">
        <w:rPr>
          <w:rFonts w:cstheme="minorHAnsi"/>
          <w:i/>
          <w:sz w:val="24"/>
          <w:szCs w:val="24"/>
          <w:lang w:eastAsia="zh-CN"/>
        </w:rPr>
        <w:t xml:space="preserve">every aspect of the Student Leadership Division </w:t>
      </w:r>
      <w:r w:rsidR="001B17AA">
        <w:rPr>
          <w:rFonts w:cstheme="minorHAnsi"/>
          <w:i/>
          <w:sz w:val="24"/>
          <w:szCs w:val="24"/>
          <w:lang w:eastAsia="zh-CN"/>
        </w:rPr>
        <w:t>from</w:t>
      </w:r>
      <w:r w:rsidR="00A17EF9" w:rsidRPr="00B10263">
        <w:rPr>
          <w:rFonts w:cstheme="minorHAnsi"/>
          <w:i/>
          <w:sz w:val="24"/>
          <w:szCs w:val="24"/>
          <w:lang w:eastAsia="zh-CN"/>
        </w:rPr>
        <w:t xml:space="preserve"> payroll,</w:t>
      </w:r>
      <w:r w:rsidR="007700B3" w:rsidRPr="00B10263">
        <w:rPr>
          <w:rFonts w:cstheme="minorHAnsi"/>
          <w:i/>
          <w:sz w:val="24"/>
          <w:szCs w:val="24"/>
          <w:lang w:eastAsia="zh-CN"/>
        </w:rPr>
        <w:t xml:space="preserve"> </w:t>
      </w:r>
      <w:r w:rsidR="001B17AA">
        <w:rPr>
          <w:rFonts w:cstheme="minorHAnsi"/>
          <w:i/>
          <w:sz w:val="24"/>
          <w:szCs w:val="24"/>
          <w:lang w:eastAsia="zh-CN"/>
        </w:rPr>
        <w:t xml:space="preserve">payment to vendors, ordering of </w:t>
      </w:r>
      <w:r w:rsidR="00A17EF9" w:rsidRPr="00B10263">
        <w:rPr>
          <w:rFonts w:cstheme="minorHAnsi"/>
          <w:i/>
          <w:sz w:val="24"/>
          <w:szCs w:val="24"/>
          <w:lang w:eastAsia="zh-CN"/>
        </w:rPr>
        <w:t>supplies and equipment</w:t>
      </w:r>
      <w:r w:rsidR="001B17AA">
        <w:rPr>
          <w:rFonts w:cstheme="minorHAnsi"/>
          <w:i/>
          <w:sz w:val="24"/>
          <w:szCs w:val="24"/>
          <w:lang w:eastAsia="zh-CN"/>
        </w:rPr>
        <w:t xml:space="preserve"> to </w:t>
      </w:r>
      <w:r w:rsidR="00A17EF9" w:rsidRPr="00B10263">
        <w:rPr>
          <w:rFonts w:cstheme="minorHAnsi"/>
          <w:i/>
          <w:sz w:val="24"/>
          <w:szCs w:val="24"/>
          <w:lang w:eastAsia="zh-CN"/>
        </w:rPr>
        <w:t xml:space="preserve">assisting student </w:t>
      </w:r>
      <w:r w:rsidR="003A6A85" w:rsidRPr="00B10263">
        <w:rPr>
          <w:rFonts w:cstheme="minorHAnsi"/>
          <w:i/>
          <w:sz w:val="24"/>
          <w:szCs w:val="24"/>
          <w:lang w:eastAsia="zh-CN"/>
        </w:rPr>
        <w:t>boards</w:t>
      </w:r>
      <w:r w:rsidR="001B17AA">
        <w:rPr>
          <w:rFonts w:cstheme="minorHAnsi"/>
          <w:i/>
          <w:sz w:val="24"/>
          <w:szCs w:val="24"/>
          <w:lang w:eastAsia="zh-CN"/>
        </w:rPr>
        <w:t xml:space="preserve"> and student clubs with their</w:t>
      </w:r>
      <w:r w:rsidR="003A6A85" w:rsidRPr="00B10263">
        <w:rPr>
          <w:rFonts w:cstheme="minorHAnsi"/>
          <w:i/>
          <w:sz w:val="24"/>
          <w:szCs w:val="24"/>
          <w:lang w:eastAsia="zh-CN"/>
        </w:rPr>
        <w:t xml:space="preserve"> events</w:t>
      </w:r>
      <w:r w:rsidR="001B17AA">
        <w:rPr>
          <w:rFonts w:cstheme="minorHAnsi"/>
          <w:i/>
          <w:sz w:val="24"/>
          <w:szCs w:val="24"/>
          <w:lang w:eastAsia="zh-CN"/>
        </w:rPr>
        <w:t>.</w:t>
      </w:r>
      <w:r w:rsidRPr="00B10263">
        <w:rPr>
          <w:rFonts w:cstheme="minorHAnsi"/>
          <w:i/>
          <w:sz w:val="24"/>
          <w:szCs w:val="24"/>
          <w:lang w:eastAsia="zh-CN"/>
        </w:rPr>
        <w:t xml:space="preserve"> </w:t>
      </w:r>
    </w:p>
    <w:p w:rsidR="000B35FE" w:rsidRPr="00B10263" w:rsidRDefault="004171A6" w:rsidP="000B35FE">
      <w:pPr>
        <w:spacing w:after="0" w:line="240" w:lineRule="auto"/>
        <w:rPr>
          <w:rFonts w:cstheme="minorHAnsi"/>
          <w:sz w:val="24"/>
          <w:szCs w:val="24"/>
        </w:rPr>
      </w:pPr>
      <w:r w:rsidRPr="00B10263">
        <w:rPr>
          <w:rFonts w:cstheme="minorHAnsi"/>
          <w:sz w:val="24"/>
          <w:szCs w:val="24"/>
        </w:rPr>
        <w:t xml:space="preserve">Support </w:t>
      </w:r>
      <w:r w:rsidR="000E4DCD" w:rsidRPr="00B10263">
        <w:rPr>
          <w:rFonts w:cstheme="minorHAnsi"/>
          <w:sz w:val="24"/>
          <w:szCs w:val="24"/>
        </w:rPr>
        <w:t xml:space="preserve">Staff </w:t>
      </w:r>
      <w:r w:rsidR="000B35FE" w:rsidRPr="00B10263">
        <w:rPr>
          <w:rFonts w:cstheme="minorHAnsi"/>
          <w:sz w:val="24"/>
          <w:szCs w:val="24"/>
        </w:rPr>
        <w:t>Wage</w:t>
      </w:r>
      <w:r w:rsidR="000E4DCD" w:rsidRPr="00B10263">
        <w:rPr>
          <w:rFonts w:cstheme="minorHAnsi"/>
          <w:sz w:val="24"/>
          <w:szCs w:val="24"/>
        </w:rPr>
        <w:t>s</w:t>
      </w:r>
      <w:r w:rsidR="000B35FE" w:rsidRPr="00B10263">
        <w:rPr>
          <w:rFonts w:cstheme="minorHAnsi"/>
          <w:sz w:val="24"/>
          <w:szCs w:val="24"/>
        </w:rPr>
        <w:t xml:space="preserve"> &amp; Benefits</w:t>
      </w:r>
      <w:r w:rsidR="000B35FE" w:rsidRPr="00B10263">
        <w:rPr>
          <w:rFonts w:cstheme="minorHAnsi"/>
          <w:sz w:val="24"/>
          <w:szCs w:val="24"/>
        </w:rPr>
        <w:tab/>
      </w:r>
      <w:r w:rsidR="000B35FE" w:rsidRPr="00B10263">
        <w:rPr>
          <w:rFonts w:cstheme="minorHAnsi"/>
          <w:sz w:val="24"/>
          <w:szCs w:val="24"/>
        </w:rPr>
        <w:tab/>
      </w:r>
      <w:r w:rsidR="00CA64D1">
        <w:rPr>
          <w:rFonts w:cstheme="minorHAnsi"/>
          <w:sz w:val="24"/>
          <w:szCs w:val="24"/>
        </w:rPr>
        <w:t>153,584</w:t>
      </w:r>
    </w:p>
    <w:p w:rsidR="000B35FE" w:rsidRPr="00B10263" w:rsidRDefault="000B35FE" w:rsidP="000B35FE">
      <w:pPr>
        <w:spacing w:after="0" w:line="240" w:lineRule="auto"/>
        <w:rPr>
          <w:rFonts w:cstheme="minorHAnsi"/>
          <w:sz w:val="24"/>
          <w:szCs w:val="24"/>
        </w:rPr>
      </w:pPr>
      <w:r w:rsidRPr="00B10263">
        <w:rPr>
          <w:rFonts w:cstheme="minorHAnsi"/>
          <w:sz w:val="24"/>
          <w:szCs w:val="24"/>
        </w:rPr>
        <w:t>Goods &amp;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proofErr w:type="gramStart"/>
      <w:r w:rsidR="0012098B" w:rsidRPr="00B10263">
        <w:rPr>
          <w:rFonts w:cstheme="minorHAnsi"/>
          <w:sz w:val="24"/>
          <w:szCs w:val="24"/>
        </w:rPr>
        <w:tab/>
      </w:r>
      <w:r w:rsidR="006764AB">
        <w:rPr>
          <w:rFonts w:cstheme="minorHAnsi"/>
          <w:sz w:val="24"/>
          <w:szCs w:val="24"/>
        </w:rPr>
        <w:t xml:space="preserve">  </w:t>
      </w:r>
      <w:r w:rsidR="00CA64D1">
        <w:rPr>
          <w:rFonts w:cstheme="minorHAnsi"/>
          <w:sz w:val="24"/>
          <w:szCs w:val="24"/>
        </w:rPr>
        <w:t>12,303</w:t>
      </w:r>
      <w:proofErr w:type="gramEnd"/>
    </w:p>
    <w:p w:rsidR="000B35FE" w:rsidRPr="00B10263" w:rsidRDefault="000B35FE" w:rsidP="000B35FE">
      <w:pPr>
        <w:spacing w:after="100"/>
        <w:rPr>
          <w:rFonts w:cstheme="minorHAnsi"/>
          <w:b/>
          <w:i/>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CA64D1">
        <w:rPr>
          <w:rFonts w:cstheme="minorHAnsi"/>
          <w:b/>
          <w:sz w:val="24"/>
          <w:szCs w:val="24"/>
        </w:rPr>
        <w:t>165,887</w:t>
      </w:r>
    </w:p>
    <w:p w:rsidR="00DB43D2" w:rsidRPr="00B10263" w:rsidRDefault="00DB43D2" w:rsidP="0035350F">
      <w:pPr>
        <w:rPr>
          <w:rFonts w:cstheme="minorHAnsi"/>
          <w:b/>
          <w:sz w:val="24"/>
          <w:szCs w:val="24"/>
          <w:lang w:eastAsia="zh-CN"/>
        </w:rPr>
      </w:pPr>
      <w:r w:rsidRPr="00B10263">
        <w:rPr>
          <w:rFonts w:cstheme="minorHAnsi"/>
          <w:b/>
          <w:sz w:val="24"/>
          <w:szCs w:val="24"/>
          <w:lang w:eastAsia="zh-CN"/>
        </w:rPr>
        <w:t xml:space="preserve">Phi Theta Kappa: </w:t>
      </w:r>
    </w:p>
    <w:p w:rsidR="00DB43D2" w:rsidRPr="00B10263" w:rsidRDefault="00DB43D2" w:rsidP="00D3519E">
      <w:pPr>
        <w:spacing w:after="100"/>
        <w:rPr>
          <w:rFonts w:cstheme="minorHAnsi"/>
          <w:i/>
          <w:sz w:val="24"/>
          <w:szCs w:val="24"/>
          <w:lang w:eastAsia="zh-CN"/>
        </w:rPr>
      </w:pPr>
      <w:r w:rsidRPr="00B10263">
        <w:rPr>
          <w:rFonts w:cstheme="minorHAnsi"/>
          <w:i/>
          <w:sz w:val="24"/>
          <w:szCs w:val="24"/>
          <w:lang w:eastAsia="zh-CN"/>
        </w:rPr>
        <w:t xml:space="preserve">PTK is an international </w:t>
      </w:r>
      <w:r w:rsidR="002810F5" w:rsidRPr="00B10263">
        <w:rPr>
          <w:rFonts w:cstheme="minorHAnsi"/>
          <w:i/>
          <w:sz w:val="24"/>
          <w:szCs w:val="24"/>
          <w:lang w:eastAsia="zh-CN"/>
        </w:rPr>
        <w:t xml:space="preserve">academic honor society for community college students.  Any student earning a college level cumulative </w:t>
      </w:r>
      <w:r w:rsidR="00AC0867" w:rsidRPr="00B10263">
        <w:rPr>
          <w:rFonts w:cstheme="minorHAnsi"/>
          <w:i/>
          <w:sz w:val="24"/>
          <w:szCs w:val="24"/>
          <w:lang w:eastAsia="zh-CN"/>
        </w:rPr>
        <w:t>GPA</w:t>
      </w:r>
      <w:r w:rsidR="002810F5" w:rsidRPr="00B10263">
        <w:rPr>
          <w:rFonts w:cstheme="minorHAnsi"/>
          <w:i/>
          <w:sz w:val="24"/>
          <w:szCs w:val="24"/>
          <w:lang w:eastAsia="zh-CN"/>
        </w:rPr>
        <w:t xml:space="preserve"> of 3.3 </w:t>
      </w:r>
      <w:r w:rsidR="00E374DC">
        <w:rPr>
          <w:rFonts w:cstheme="minorHAnsi"/>
          <w:i/>
          <w:sz w:val="24"/>
          <w:szCs w:val="24"/>
          <w:lang w:eastAsia="zh-CN"/>
        </w:rPr>
        <w:t>may</w:t>
      </w:r>
      <w:r w:rsidR="002810F5" w:rsidRPr="00B10263">
        <w:rPr>
          <w:rFonts w:cstheme="minorHAnsi"/>
          <w:i/>
          <w:sz w:val="24"/>
          <w:szCs w:val="24"/>
          <w:lang w:eastAsia="zh-CN"/>
        </w:rPr>
        <w:t xml:space="preserve"> join and participate in service and leadership activities.</w:t>
      </w:r>
    </w:p>
    <w:p w:rsidR="006A1518" w:rsidRPr="00B10263" w:rsidRDefault="00521286" w:rsidP="000B35FE">
      <w:pPr>
        <w:spacing w:after="0" w:line="240" w:lineRule="auto"/>
        <w:rPr>
          <w:rFonts w:cstheme="minorHAnsi"/>
          <w:sz w:val="24"/>
          <w:szCs w:val="24"/>
        </w:rPr>
      </w:pPr>
      <w:r w:rsidRPr="00B10263">
        <w:rPr>
          <w:rFonts w:cstheme="minorHAnsi"/>
          <w:sz w:val="24"/>
          <w:szCs w:val="24"/>
        </w:rPr>
        <w:t xml:space="preserve">Student </w:t>
      </w:r>
      <w:r w:rsidR="000B35FE" w:rsidRPr="00B10263">
        <w:rPr>
          <w:rFonts w:cstheme="minorHAnsi"/>
          <w:sz w:val="24"/>
          <w:szCs w:val="24"/>
        </w:rPr>
        <w:t>Wage</w:t>
      </w:r>
      <w:r w:rsidRPr="00B10263">
        <w:rPr>
          <w:rFonts w:cstheme="minorHAnsi"/>
          <w:sz w:val="24"/>
          <w:szCs w:val="24"/>
        </w:rPr>
        <w:t>s</w:t>
      </w:r>
      <w:r w:rsidR="0012098B" w:rsidRPr="00B10263">
        <w:rPr>
          <w:rFonts w:cstheme="minorHAnsi"/>
          <w:sz w:val="24"/>
          <w:szCs w:val="24"/>
        </w:rPr>
        <w:tab/>
      </w:r>
      <w:r w:rsidR="001D5BD5" w:rsidRPr="00B10263">
        <w:rPr>
          <w:rFonts w:cstheme="minorHAnsi"/>
          <w:sz w:val="24"/>
          <w:szCs w:val="24"/>
        </w:rPr>
        <w:tab/>
      </w:r>
      <w:r w:rsidR="001D5BD5" w:rsidRPr="00B10263">
        <w:rPr>
          <w:rFonts w:cstheme="minorHAnsi"/>
          <w:sz w:val="24"/>
          <w:szCs w:val="24"/>
        </w:rPr>
        <w:tab/>
      </w:r>
      <w:r w:rsidR="001D5BD5" w:rsidRPr="00B10263">
        <w:rPr>
          <w:rFonts w:cstheme="minorHAnsi"/>
          <w:sz w:val="24"/>
          <w:szCs w:val="24"/>
        </w:rPr>
        <w:tab/>
      </w:r>
      <w:r w:rsidR="00CA64D1">
        <w:rPr>
          <w:rFonts w:cstheme="minorHAnsi"/>
          <w:sz w:val="24"/>
          <w:szCs w:val="24"/>
        </w:rPr>
        <w:t>27,701</w:t>
      </w:r>
      <w:r w:rsidR="000B35FE" w:rsidRPr="00B10263">
        <w:rPr>
          <w:rFonts w:cstheme="minorHAnsi"/>
          <w:sz w:val="24"/>
          <w:szCs w:val="24"/>
        </w:rPr>
        <w:tab/>
      </w:r>
      <w:r w:rsidR="000B35FE" w:rsidRPr="00B10263">
        <w:rPr>
          <w:rFonts w:cstheme="minorHAnsi"/>
          <w:sz w:val="24"/>
          <w:szCs w:val="24"/>
        </w:rPr>
        <w:tab/>
      </w:r>
      <w:r w:rsidR="000B35FE" w:rsidRPr="00B10263">
        <w:rPr>
          <w:rFonts w:cstheme="minorHAnsi"/>
          <w:sz w:val="24"/>
          <w:szCs w:val="24"/>
        </w:rPr>
        <w:tab/>
      </w:r>
    </w:p>
    <w:p w:rsidR="000B35FE" w:rsidRPr="00B10263" w:rsidRDefault="0012098B" w:rsidP="000B35FE">
      <w:pPr>
        <w:spacing w:after="0" w:line="240" w:lineRule="auto"/>
        <w:rPr>
          <w:rFonts w:cstheme="minorHAnsi"/>
          <w:sz w:val="24"/>
          <w:szCs w:val="24"/>
        </w:rPr>
      </w:pPr>
      <w:r w:rsidRPr="00B10263">
        <w:rPr>
          <w:rFonts w:cstheme="minorHAnsi"/>
          <w:sz w:val="24"/>
          <w:szCs w:val="24"/>
        </w:rPr>
        <w:t>PTK Conferences</w:t>
      </w:r>
      <w:r w:rsidR="000B35FE" w:rsidRPr="00B10263">
        <w:rPr>
          <w:rFonts w:cstheme="minorHAnsi"/>
          <w:sz w:val="24"/>
          <w:szCs w:val="24"/>
        </w:rPr>
        <w:tab/>
      </w:r>
      <w:r w:rsidR="000B35FE" w:rsidRPr="00B10263">
        <w:rPr>
          <w:rFonts w:cstheme="minorHAnsi"/>
          <w:sz w:val="24"/>
          <w:szCs w:val="24"/>
        </w:rPr>
        <w:tab/>
      </w:r>
      <w:r w:rsidR="000B35FE" w:rsidRPr="00B10263">
        <w:rPr>
          <w:rFonts w:cstheme="minorHAnsi"/>
          <w:sz w:val="24"/>
          <w:szCs w:val="24"/>
        </w:rPr>
        <w:tab/>
      </w:r>
      <w:proofErr w:type="gramStart"/>
      <w:r w:rsidR="000B35FE" w:rsidRPr="00B10263">
        <w:rPr>
          <w:rFonts w:cstheme="minorHAnsi"/>
          <w:sz w:val="24"/>
          <w:szCs w:val="24"/>
        </w:rPr>
        <w:tab/>
      </w:r>
      <w:r w:rsidR="006764AB">
        <w:rPr>
          <w:rFonts w:cstheme="minorHAnsi"/>
          <w:sz w:val="24"/>
          <w:szCs w:val="24"/>
        </w:rPr>
        <w:t xml:space="preserve">  </w:t>
      </w:r>
      <w:r w:rsidR="00CA64D1">
        <w:rPr>
          <w:rFonts w:cstheme="minorHAnsi"/>
          <w:sz w:val="24"/>
          <w:szCs w:val="24"/>
        </w:rPr>
        <w:t>7,100</w:t>
      </w:r>
      <w:proofErr w:type="gramEnd"/>
    </w:p>
    <w:p w:rsidR="000B35FE" w:rsidRPr="00B10263" w:rsidRDefault="000B35FE" w:rsidP="000B35FE">
      <w:pPr>
        <w:spacing w:after="0" w:line="240" w:lineRule="auto"/>
        <w:rPr>
          <w:rFonts w:cstheme="minorHAnsi"/>
          <w:sz w:val="24"/>
          <w:szCs w:val="24"/>
        </w:rPr>
      </w:pPr>
      <w:r w:rsidRPr="00B10263">
        <w:rPr>
          <w:rFonts w:cstheme="minorHAnsi"/>
          <w:sz w:val="24"/>
          <w:szCs w:val="24"/>
        </w:rPr>
        <w:t>Goods &amp; Services</w:t>
      </w:r>
      <w:r w:rsidR="0012098B" w:rsidRPr="00B10263">
        <w:rPr>
          <w:rFonts w:cstheme="minorHAnsi"/>
          <w:sz w:val="24"/>
          <w:szCs w:val="24"/>
        </w:rPr>
        <w:tab/>
      </w:r>
      <w:r w:rsidRPr="00B10263">
        <w:rPr>
          <w:rFonts w:cstheme="minorHAnsi"/>
          <w:sz w:val="24"/>
          <w:szCs w:val="24"/>
        </w:rPr>
        <w:tab/>
      </w:r>
      <w:r w:rsidRPr="00B10263">
        <w:rPr>
          <w:rFonts w:cstheme="minorHAnsi"/>
          <w:sz w:val="24"/>
          <w:szCs w:val="24"/>
        </w:rPr>
        <w:tab/>
      </w:r>
      <w:proofErr w:type="gramStart"/>
      <w:r w:rsidRPr="00B10263">
        <w:rPr>
          <w:rFonts w:cstheme="minorHAnsi"/>
          <w:sz w:val="24"/>
          <w:szCs w:val="24"/>
        </w:rPr>
        <w:tab/>
      </w:r>
      <w:r w:rsidR="006764AB">
        <w:rPr>
          <w:rFonts w:cstheme="minorHAnsi"/>
          <w:sz w:val="24"/>
          <w:szCs w:val="24"/>
        </w:rPr>
        <w:t xml:space="preserve">  </w:t>
      </w:r>
      <w:r w:rsidR="00CA64D1">
        <w:rPr>
          <w:rFonts w:cstheme="minorHAnsi"/>
          <w:sz w:val="24"/>
          <w:szCs w:val="24"/>
        </w:rPr>
        <w:t>5,185</w:t>
      </w:r>
      <w:proofErr w:type="gramEnd"/>
    </w:p>
    <w:p w:rsidR="000B35FE" w:rsidRPr="00B10263" w:rsidRDefault="000B35FE" w:rsidP="000B35FE">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CA64D1">
        <w:rPr>
          <w:rFonts w:cstheme="minorHAnsi"/>
          <w:b/>
          <w:sz w:val="24"/>
          <w:szCs w:val="24"/>
        </w:rPr>
        <w:t>39,986</w:t>
      </w:r>
    </w:p>
    <w:p w:rsidR="000B35FE" w:rsidRPr="00B10263" w:rsidRDefault="000B35FE" w:rsidP="000E4DCD">
      <w:pPr>
        <w:pStyle w:val="NoSpacing"/>
        <w:rPr>
          <w:sz w:val="24"/>
          <w:szCs w:val="24"/>
          <w:lang w:eastAsia="zh-CN"/>
        </w:rPr>
      </w:pPr>
    </w:p>
    <w:p w:rsidR="00DB43D2" w:rsidRPr="00B10263" w:rsidRDefault="00D3519E" w:rsidP="0035350F">
      <w:pPr>
        <w:rPr>
          <w:rFonts w:cstheme="minorHAnsi"/>
          <w:b/>
          <w:sz w:val="24"/>
          <w:szCs w:val="24"/>
          <w:lang w:eastAsia="zh-CN"/>
        </w:rPr>
      </w:pPr>
      <w:r w:rsidRPr="00B10263">
        <w:rPr>
          <w:rFonts w:cstheme="minorHAnsi"/>
          <w:b/>
          <w:sz w:val="24"/>
          <w:szCs w:val="24"/>
          <w:lang w:eastAsia="zh-CN"/>
        </w:rPr>
        <w:t xml:space="preserve">SAM Learning Center: </w:t>
      </w:r>
    </w:p>
    <w:p w:rsidR="00D3519E" w:rsidRPr="00B10263" w:rsidRDefault="00D3519E" w:rsidP="00D3519E">
      <w:pPr>
        <w:spacing w:after="100"/>
        <w:rPr>
          <w:rFonts w:cstheme="minorHAnsi"/>
          <w:i/>
          <w:sz w:val="24"/>
          <w:szCs w:val="24"/>
          <w:lang w:eastAsia="zh-CN"/>
        </w:rPr>
      </w:pPr>
      <w:r w:rsidRPr="00B10263">
        <w:rPr>
          <w:rFonts w:cstheme="minorHAnsi"/>
          <w:i/>
          <w:sz w:val="24"/>
          <w:szCs w:val="24"/>
          <w:lang w:eastAsia="zh-CN"/>
        </w:rPr>
        <w:t>SAM Learning Center</w:t>
      </w:r>
      <w:r w:rsidR="002810F5" w:rsidRPr="00B10263">
        <w:rPr>
          <w:rFonts w:cstheme="minorHAnsi"/>
          <w:i/>
          <w:sz w:val="24"/>
          <w:szCs w:val="24"/>
          <w:lang w:eastAsia="zh-CN"/>
        </w:rPr>
        <w:t>, a part of the Learning Support Network,</w:t>
      </w:r>
      <w:r w:rsidRPr="00B10263">
        <w:rPr>
          <w:rFonts w:cstheme="minorHAnsi"/>
          <w:i/>
          <w:sz w:val="24"/>
          <w:szCs w:val="24"/>
          <w:lang w:eastAsia="zh-CN"/>
        </w:rPr>
        <w:t xml:space="preserve"> provides</w:t>
      </w:r>
      <w:r w:rsidR="000D4F82" w:rsidRPr="00B10263">
        <w:rPr>
          <w:rFonts w:cstheme="minorHAnsi"/>
          <w:i/>
          <w:sz w:val="24"/>
          <w:szCs w:val="24"/>
          <w:lang w:eastAsia="zh-CN"/>
        </w:rPr>
        <w:t xml:space="preserve"> science and math tutoring services to </w:t>
      </w:r>
      <w:r w:rsidR="00F5298A" w:rsidRPr="00B10263">
        <w:rPr>
          <w:rFonts w:cstheme="minorHAnsi"/>
          <w:i/>
          <w:sz w:val="24"/>
          <w:szCs w:val="24"/>
          <w:lang w:eastAsia="zh-CN"/>
        </w:rPr>
        <w:t xml:space="preserve">Seattle Central College </w:t>
      </w:r>
      <w:r w:rsidR="000D4F82" w:rsidRPr="00B10263">
        <w:rPr>
          <w:rFonts w:cstheme="minorHAnsi"/>
          <w:i/>
          <w:sz w:val="24"/>
          <w:szCs w:val="24"/>
          <w:lang w:eastAsia="zh-CN"/>
        </w:rPr>
        <w:t>students in a variety of</w:t>
      </w:r>
      <w:r w:rsidR="00D34555" w:rsidRPr="00B10263">
        <w:rPr>
          <w:rFonts w:cstheme="minorHAnsi"/>
          <w:i/>
          <w:sz w:val="24"/>
          <w:szCs w:val="24"/>
          <w:lang w:eastAsia="zh-CN"/>
        </w:rPr>
        <w:t xml:space="preserve"> innovative and supportive ways and in numerous locations.</w:t>
      </w:r>
    </w:p>
    <w:p w:rsidR="002A79B2" w:rsidRPr="00B10263" w:rsidRDefault="00190D5F" w:rsidP="00190D5F">
      <w:pPr>
        <w:spacing w:after="0" w:line="240" w:lineRule="auto"/>
        <w:rPr>
          <w:rFonts w:cstheme="minorHAnsi"/>
          <w:sz w:val="24"/>
          <w:szCs w:val="24"/>
        </w:rPr>
      </w:pPr>
      <w:r w:rsidRPr="00B10263">
        <w:rPr>
          <w:rFonts w:cstheme="minorHAnsi"/>
          <w:sz w:val="24"/>
          <w:szCs w:val="24"/>
        </w:rPr>
        <w:t xml:space="preserve">Tutor </w:t>
      </w:r>
      <w:r w:rsidR="0012098B" w:rsidRPr="00B10263">
        <w:rPr>
          <w:rFonts w:cstheme="minorHAnsi"/>
          <w:sz w:val="24"/>
          <w:szCs w:val="24"/>
        </w:rPr>
        <w:t>Wages</w:t>
      </w:r>
      <w:r w:rsidRPr="00B10263">
        <w:rPr>
          <w:rFonts w:cstheme="minorHAnsi"/>
          <w:sz w:val="24"/>
          <w:szCs w:val="24"/>
        </w:rPr>
        <w:tab/>
      </w:r>
      <w:r w:rsidRPr="00B10263">
        <w:rPr>
          <w:rFonts w:cstheme="minorHAnsi"/>
          <w:sz w:val="24"/>
          <w:szCs w:val="24"/>
        </w:rPr>
        <w:tab/>
      </w:r>
      <w:r w:rsidR="0012098B" w:rsidRPr="00B10263">
        <w:rPr>
          <w:rFonts w:cstheme="minorHAnsi"/>
          <w:sz w:val="24"/>
          <w:szCs w:val="24"/>
        </w:rPr>
        <w:tab/>
      </w:r>
      <w:r w:rsidR="0012098B" w:rsidRPr="00B10263">
        <w:rPr>
          <w:rFonts w:cstheme="minorHAnsi"/>
          <w:sz w:val="24"/>
          <w:szCs w:val="24"/>
        </w:rPr>
        <w:tab/>
      </w:r>
      <w:r w:rsidR="0012098B" w:rsidRPr="00B10263">
        <w:rPr>
          <w:rFonts w:cstheme="minorHAnsi"/>
          <w:sz w:val="24"/>
          <w:szCs w:val="24"/>
        </w:rPr>
        <w:tab/>
      </w:r>
      <w:r w:rsidR="00921006">
        <w:rPr>
          <w:rFonts w:cstheme="minorHAnsi"/>
          <w:sz w:val="24"/>
          <w:szCs w:val="24"/>
        </w:rPr>
        <w:t>12</w:t>
      </w:r>
      <w:r w:rsidR="00941DD5">
        <w:rPr>
          <w:rFonts w:cstheme="minorHAnsi"/>
          <w:sz w:val="24"/>
          <w:szCs w:val="24"/>
        </w:rPr>
        <w:t>6</w:t>
      </w:r>
      <w:r w:rsidR="00921006">
        <w:rPr>
          <w:rFonts w:cstheme="minorHAnsi"/>
          <w:sz w:val="24"/>
          <w:szCs w:val="24"/>
        </w:rPr>
        <w:t>,88</w:t>
      </w:r>
      <w:r w:rsidR="00941DD5">
        <w:rPr>
          <w:rFonts w:cstheme="minorHAnsi"/>
          <w:sz w:val="24"/>
          <w:szCs w:val="24"/>
        </w:rPr>
        <w:t>6</w:t>
      </w:r>
    </w:p>
    <w:p w:rsidR="00190D5F" w:rsidRPr="00B10263" w:rsidRDefault="00190D5F" w:rsidP="00190D5F">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921006">
        <w:rPr>
          <w:rFonts w:cstheme="minorHAnsi"/>
          <w:b/>
          <w:sz w:val="24"/>
          <w:szCs w:val="24"/>
        </w:rPr>
        <w:t>12</w:t>
      </w:r>
      <w:r w:rsidR="00941DD5">
        <w:rPr>
          <w:rFonts w:cstheme="minorHAnsi"/>
          <w:b/>
          <w:sz w:val="24"/>
          <w:szCs w:val="24"/>
        </w:rPr>
        <w:t>6</w:t>
      </w:r>
      <w:r w:rsidR="00921006">
        <w:rPr>
          <w:rFonts w:cstheme="minorHAnsi"/>
          <w:b/>
          <w:sz w:val="24"/>
          <w:szCs w:val="24"/>
        </w:rPr>
        <w:t>,88</w:t>
      </w:r>
      <w:r w:rsidR="00941DD5">
        <w:rPr>
          <w:rFonts w:cstheme="minorHAnsi"/>
          <w:b/>
          <w:sz w:val="24"/>
          <w:szCs w:val="24"/>
        </w:rPr>
        <w:t>6</w:t>
      </w:r>
    </w:p>
    <w:p w:rsidR="00C12A6C" w:rsidRDefault="00C12A6C" w:rsidP="00190D5F">
      <w:pPr>
        <w:spacing w:after="0" w:line="240" w:lineRule="auto"/>
        <w:rPr>
          <w:rFonts w:cstheme="minorHAnsi"/>
          <w:b/>
          <w:sz w:val="24"/>
          <w:szCs w:val="24"/>
        </w:rPr>
      </w:pPr>
    </w:p>
    <w:p w:rsidR="0072491A" w:rsidRPr="00B10263" w:rsidRDefault="0072491A" w:rsidP="00190D5F">
      <w:pPr>
        <w:spacing w:after="0" w:line="240" w:lineRule="auto"/>
        <w:rPr>
          <w:rFonts w:cstheme="minorHAnsi"/>
          <w:b/>
          <w:sz w:val="24"/>
          <w:szCs w:val="24"/>
        </w:rPr>
      </w:pPr>
      <w:r w:rsidRPr="00B10263">
        <w:rPr>
          <w:rFonts w:cstheme="minorHAnsi"/>
          <w:b/>
          <w:sz w:val="24"/>
          <w:szCs w:val="24"/>
        </w:rPr>
        <w:t>Student Support Incentive Program:</w:t>
      </w:r>
      <w:r w:rsidR="006A2773" w:rsidRPr="00B10263">
        <w:rPr>
          <w:rFonts w:cstheme="minorHAnsi"/>
          <w:b/>
          <w:sz w:val="24"/>
          <w:szCs w:val="24"/>
        </w:rPr>
        <w:t xml:space="preserve">   </w:t>
      </w:r>
      <w:r w:rsidR="008E4AE1" w:rsidRPr="00B10263">
        <w:rPr>
          <w:rFonts w:cstheme="minorHAnsi"/>
          <w:b/>
          <w:sz w:val="24"/>
          <w:szCs w:val="24"/>
        </w:rPr>
        <w:t xml:space="preserve"> </w:t>
      </w:r>
    </w:p>
    <w:p w:rsidR="0072491A" w:rsidRPr="00B10263" w:rsidRDefault="0072491A" w:rsidP="00190D5F">
      <w:pPr>
        <w:spacing w:after="0" w:line="240" w:lineRule="auto"/>
        <w:rPr>
          <w:rFonts w:cstheme="minorHAnsi"/>
          <w:b/>
          <w:color w:val="FF0000"/>
          <w:sz w:val="24"/>
          <w:szCs w:val="24"/>
        </w:rPr>
      </w:pPr>
    </w:p>
    <w:p w:rsidR="0072491A" w:rsidRPr="00B10263" w:rsidRDefault="001D7106" w:rsidP="001D7106">
      <w:pPr>
        <w:rPr>
          <w:sz w:val="24"/>
          <w:szCs w:val="24"/>
        </w:rPr>
      </w:pPr>
      <w:r w:rsidRPr="00B10263">
        <w:rPr>
          <w:i/>
          <w:sz w:val="24"/>
          <w:szCs w:val="24"/>
        </w:rPr>
        <w:t xml:space="preserve">The purpose of the Student Support Incentive program is to continue the very successful food coupon program that has documented improved academic success for former foster care students enrolled in the </w:t>
      </w:r>
      <w:r w:rsidR="00D46138" w:rsidRPr="00B10263">
        <w:rPr>
          <w:i/>
          <w:sz w:val="24"/>
          <w:szCs w:val="24"/>
        </w:rPr>
        <w:t>Seattle Central College</w:t>
      </w:r>
      <w:r w:rsidR="004A2677" w:rsidRPr="00B10263">
        <w:rPr>
          <w:i/>
          <w:sz w:val="24"/>
          <w:szCs w:val="24"/>
        </w:rPr>
        <w:t xml:space="preserve"> </w:t>
      </w:r>
      <w:r w:rsidRPr="00B10263">
        <w:rPr>
          <w:i/>
          <w:sz w:val="24"/>
          <w:szCs w:val="24"/>
        </w:rPr>
        <w:t>Success Program. The food coupon program provides incentive and motivation and promotes communication between program staff and students</w:t>
      </w:r>
      <w:r w:rsidRPr="00B10263">
        <w:rPr>
          <w:sz w:val="24"/>
          <w:szCs w:val="24"/>
        </w:rPr>
        <w:t>.</w:t>
      </w:r>
    </w:p>
    <w:p w:rsidR="0072491A" w:rsidRPr="00B10263" w:rsidRDefault="008E4AE1" w:rsidP="00190D5F">
      <w:pPr>
        <w:spacing w:after="0" w:line="240" w:lineRule="auto"/>
        <w:rPr>
          <w:rFonts w:cstheme="minorHAnsi"/>
          <w:sz w:val="24"/>
          <w:szCs w:val="24"/>
        </w:rPr>
      </w:pPr>
      <w:r w:rsidRPr="00B10263">
        <w:rPr>
          <w:rFonts w:cstheme="minorHAnsi"/>
          <w:sz w:val="24"/>
          <w:szCs w:val="24"/>
        </w:rPr>
        <w:t>Goods &amp; Services</w:t>
      </w:r>
      <w:r w:rsidR="00A218F9" w:rsidRPr="00B10263">
        <w:rPr>
          <w:rFonts w:cstheme="minorHAnsi"/>
          <w:sz w:val="24"/>
          <w:szCs w:val="24"/>
        </w:rPr>
        <w:tab/>
      </w:r>
      <w:r w:rsidR="00A218F9" w:rsidRPr="00B10263">
        <w:rPr>
          <w:rFonts w:cstheme="minorHAnsi"/>
          <w:sz w:val="24"/>
          <w:szCs w:val="24"/>
        </w:rPr>
        <w:tab/>
      </w:r>
      <w:r w:rsidR="00A218F9" w:rsidRPr="00B10263">
        <w:rPr>
          <w:rFonts w:cstheme="minorHAnsi"/>
          <w:sz w:val="24"/>
          <w:szCs w:val="24"/>
        </w:rPr>
        <w:tab/>
      </w:r>
      <w:r w:rsidR="00A218F9" w:rsidRPr="00B10263">
        <w:rPr>
          <w:rFonts w:cstheme="minorHAnsi"/>
          <w:sz w:val="24"/>
          <w:szCs w:val="24"/>
        </w:rPr>
        <w:tab/>
      </w:r>
      <w:r w:rsidR="00941DD5">
        <w:rPr>
          <w:rFonts w:cstheme="minorHAnsi"/>
          <w:sz w:val="24"/>
          <w:szCs w:val="24"/>
        </w:rPr>
        <w:t>2,800</w:t>
      </w:r>
    </w:p>
    <w:p w:rsidR="00190D5F" w:rsidRPr="00B10263" w:rsidRDefault="008E4AE1" w:rsidP="00C658D0">
      <w:pPr>
        <w:pStyle w:val="NoSpacing"/>
        <w:rPr>
          <w:b/>
          <w:sz w:val="24"/>
          <w:szCs w:val="24"/>
          <w:lang w:eastAsia="zh-CN"/>
        </w:rPr>
      </w:pPr>
      <w:r w:rsidRPr="00B10263">
        <w:rPr>
          <w:b/>
          <w:sz w:val="24"/>
          <w:szCs w:val="24"/>
          <w:lang w:eastAsia="zh-CN"/>
        </w:rPr>
        <w:t>Total</w:t>
      </w:r>
      <w:r w:rsidR="00AE7B5D" w:rsidRPr="00B10263">
        <w:rPr>
          <w:b/>
          <w:sz w:val="24"/>
          <w:szCs w:val="24"/>
          <w:lang w:eastAsia="zh-CN"/>
        </w:rPr>
        <w:tab/>
      </w:r>
      <w:r w:rsidR="00AE7B5D" w:rsidRPr="00B10263">
        <w:rPr>
          <w:b/>
          <w:sz w:val="24"/>
          <w:szCs w:val="24"/>
          <w:lang w:eastAsia="zh-CN"/>
        </w:rPr>
        <w:tab/>
      </w:r>
      <w:r w:rsidR="00AE7B5D" w:rsidRPr="00B10263">
        <w:rPr>
          <w:b/>
          <w:sz w:val="24"/>
          <w:szCs w:val="24"/>
          <w:lang w:eastAsia="zh-CN"/>
        </w:rPr>
        <w:tab/>
      </w:r>
      <w:r w:rsidR="00AE7B5D" w:rsidRPr="00B10263">
        <w:rPr>
          <w:b/>
          <w:sz w:val="24"/>
          <w:szCs w:val="24"/>
          <w:lang w:eastAsia="zh-CN"/>
        </w:rPr>
        <w:tab/>
      </w:r>
      <w:r w:rsidR="00AE7B5D" w:rsidRPr="00B10263">
        <w:rPr>
          <w:b/>
          <w:sz w:val="24"/>
          <w:szCs w:val="24"/>
          <w:lang w:eastAsia="zh-CN"/>
        </w:rPr>
        <w:tab/>
      </w:r>
      <w:r w:rsidR="00AE7B5D" w:rsidRPr="00B10263">
        <w:rPr>
          <w:b/>
          <w:sz w:val="24"/>
          <w:szCs w:val="24"/>
          <w:lang w:eastAsia="zh-CN"/>
        </w:rPr>
        <w:tab/>
      </w:r>
      <w:r w:rsidR="00941DD5">
        <w:rPr>
          <w:b/>
          <w:sz w:val="24"/>
          <w:szCs w:val="24"/>
          <w:lang w:eastAsia="zh-CN"/>
        </w:rPr>
        <w:t>2,800</w:t>
      </w:r>
    </w:p>
    <w:p w:rsidR="00C658D0" w:rsidRDefault="00C658D0" w:rsidP="00C658D0">
      <w:pPr>
        <w:spacing w:after="100" w:line="240" w:lineRule="auto"/>
        <w:rPr>
          <w:rFonts w:cstheme="minorHAnsi"/>
          <w:b/>
          <w:sz w:val="24"/>
          <w:szCs w:val="24"/>
          <w:lang w:eastAsia="zh-CN"/>
        </w:rPr>
      </w:pPr>
    </w:p>
    <w:p w:rsidR="00ED25AE" w:rsidRPr="00B10263" w:rsidRDefault="00414AB7" w:rsidP="00C658D0">
      <w:pPr>
        <w:spacing w:after="100" w:line="240" w:lineRule="auto"/>
        <w:rPr>
          <w:rFonts w:cstheme="minorHAnsi"/>
          <w:b/>
          <w:sz w:val="24"/>
          <w:szCs w:val="24"/>
          <w:lang w:eastAsia="zh-CN"/>
        </w:rPr>
      </w:pPr>
      <w:r w:rsidRPr="00B10263">
        <w:rPr>
          <w:rFonts w:cstheme="minorHAnsi"/>
          <w:b/>
          <w:sz w:val="24"/>
          <w:szCs w:val="24"/>
          <w:lang w:eastAsia="zh-CN"/>
        </w:rPr>
        <w:t xml:space="preserve">Student Involvement (SORC): </w:t>
      </w:r>
      <w:r w:rsidR="00405F78" w:rsidRPr="00B10263">
        <w:rPr>
          <w:rFonts w:cstheme="minorHAnsi"/>
          <w:b/>
          <w:sz w:val="24"/>
          <w:szCs w:val="24"/>
          <w:lang w:eastAsia="zh-CN"/>
        </w:rPr>
        <w:t xml:space="preserve"> </w:t>
      </w:r>
    </w:p>
    <w:p w:rsidR="00AB0557" w:rsidRPr="00B10263" w:rsidRDefault="004100D5" w:rsidP="00ED25AE">
      <w:pPr>
        <w:spacing w:after="100"/>
        <w:rPr>
          <w:rFonts w:cstheme="minorHAnsi"/>
          <w:i/>
          <w:sz w:val="24"/>
          <w:szCs w:val="24"/>
          <w:lang w:eastAsia="zh-CN"/>
        </w:rPr>
      </w:pPr>
      <w:r>
        <w:rPr>
          <w:rFonts w:cstheme="minorHAnsi"/>
          <w:i/>
          <w:sz w:val="24"/>
          <w:szCs w:val="24"/>
          <w:lang w:eastAsia="zh-CN"/>
        </w:rPr>
        <w:t>The student engagement specialist</w:t>
      </w:r>
      <w:r w:rsidR="00ED25AE" w:rsidRPr="00B10263">
        <w:rPr>
          <w:rFonts w:cstheme="minorHAnsi"/>
          <w:i/>
          <w:sz w:val="24"/>
          <w:szCs w:val="24"/>
          <w:lang w:eastAsia="zh-CN"/>
        </w:rPr>
        <w:t xml:space="preserve"> </w:t>
      </w:r>
      <w:r w:rsidR="00AB0557" w:rsidRPr="00B10263">
        <w:rPr>
          <w:rFonts w:cstheme="minorHAnsi"/>
          <w:i/>
          <w:sz w:val="24"/>
          <w:szCs w:val="24"/>
          <w:lang w:eastAsia="zh-CN"/>
        </w:rPr>
        <w:t>assist</w:t>
      </w:r>
      <w:r w:rsidR="00D92BE4" w:rsidRPr="00B10263">
        <w:rPr>
          <w:rFonts w:cstheme="minorHAnsi"/>
          <w:i/>
          <w:sz w:val="24"/>
          <w:szCs w:val="24"/>
          <w:lang w:eastAsia="zh-CN"/>
        </w:rPr>
        <w:t>s</w:t>
      </w:r>
      <w:r w:rsidR="00AB0557" w:rsidRPr="00B10263">
        <w:rPr>
          <w:rFonts w:cstheme="minorHAnsi"/>
          <w:i/>
          <w:sz w:val="24"/>
          <w:szCs w:val="24"/>
          <w:lang w:eastAsia="zh-CN"/>
        </w:rPr>
        <w:t xml:space="preserve"> students to establish clubs</w:t>
      </w:r>
      <w:r>
        <w:rPr>
          <w:rFonts w:cstheme="minorHAnsi"/>
          <w:i/>
          <w:sz w:val="24"/>
          <w:szCs w:val="24"/>
          <w:lang w:eastAsia="zh-CN"/>
        </w:rPr>
        <w:t xml:space="preserve"> and oversees the Student Organizations Resource Council (SORC), a team of students charged with assisting clubs with their funding and event planning.  Student Involvement</w:t>
      </w:r>
      <w:r w:rsidR="002A0689" w:rsidRPr="00B10263">
        <w:rPr>
          <w:rFonts w:cstheme="minorHAnsi"/>
          <w:i/>
          <w:sz w:val="24"/>
          <w:szCs w:val="24"/>
          <w:lang w:eastAsia="zh-CN"/>
        </w:rPr>
        <w:t xml:space="preserve"> provides many</w:t>
      </w:r>
      <w:r w:rsidR="00ED25AE" w:rsidRPr="00B10263">
        <w:rPr>
          <w:rFonts w:cstheme="minorHAnsi"/>
          <w:i/>
          <w:sz w:val="24"/>
          <w:szCs w:val="24"/>
          <w:lang w:eastAsia="zh-CN"/>
        </w:rPr>
        <w:t xml:space="preserve"> opportunities for </w:t>
      </w:r>
      <w:r w:rsidR="00AB0557" w:rsidRPr="00B10263">
        <w:rPr>
          <w:rFonts w:cstheme="minorHAnsi"/>
          <w:i/>
          <w:sz w:val="24"/>
          <w:szCs w:val="24"/>
          <w:lang w:eastAsia="zh-CN"/>
        </w:rPr>
        <w:lastRenderedPageBreak/>
        <w:t xml:space="preserve">students to get involved and gain practical and transferable leadership skills, individual development and </w:t>
      </w:r>
      <w:r>
        <w:rPr>
          <w:rFonts w:cstheme="minorHAnsi"/>
          <w:i/>
          <w:sz w:val="24"/>
          <w:szCs w:val="24"/>
          <w:lang w:eastAsia="zh-CN"/>
        </w:rPr>
        <w:t xml:space="preserve">to achieve an </w:t>
      </w:r>
      <w:r w:rsidR="00AB0557" w:rsidRPr="00B10263">
        <w:rPr>
          <w:rFonts w:cstheme="minorHAnsi"/>
          <w:i/>
          <w:sz w:val="24"/>
          <w:szCs w:val="24"/>
          <w:lang w:eastAsia="zh-CN"/>
        </w:rPr>
        <w:t>overall</w:t>
      </w:r>
      <w:r>
        <w:rPr>
          <w:rFonts w:cstheme="minorHAnsi"/>
          <w:i/>
          <w:sz w:val="24"/>
          <w:szCs w:val="24"/>
          <w:lang w:eastAsia="zh-CN"/>
        </w:rPr>
        <w:t xml:space="preserve"> successful</w:t>
      </w:r>
      <w:r w:rsidR="00AB0557" w:rsidRPr="00B10263">
        <w:rPr>
          <w:rFonts w:cstheme="minorHAnsi"/>
          <w:i/>
          <w:sz w:val="24"/>
          <w:szCs w:val="24"/>
          <w:lang w:eastAsia="zh-CN"/>
        </w:rPr>
        <w:t xml:space="preserve"> college experience</w:t>
      </w:r>
      <w:r>
        <w:rPr>
          <w:rFonts w:cstheme="minorHAnsi"/>
          <w:i/>
          <w:sz w:val="24"/>
          <w:szCs w:val="24"/>
          <w:lang w:eastAsia="zh-CN"/>
        </w:rPr>
        <w:t>.</w:t>
      </w:r>
      <w:r w:rsidR="00AB0557" w:rsidRPr="00B10263">
        <w:rPr>
          <w:rFonts w:cstheme="minorHAnsi"/>
          <w:i/>
          <w:sz w:val="24"/>
          <w:szCs w:val="24"/>
          <w:lang w:eastAsia="zh-CN"/>
        </w:rPr>
        <w:t xml:space="preserve"> </w:t>
      </w:r>
      <w:r w:rsidR="00ED25AE" w:rsidRPr="00B10263">
        <w:rPr>
          <w:rFonts w:cstheme="minorHAnsi"/>
          <w:i/>
          <w:sz w:val="24"/>
          <w:szCs w:val="24"/>
          <w:lang w:eastAsia="zh-CN"/>
        </w:rPr>
        <w:t xml:space="preserve"> </w:t>
      </w:r>
    </w:p>
    <w:p w:rsidR="00190D5F" w:rsidRDefault="0012098B" w:rsidP="00190D5F">
      <w:pPr>
        <w:spacing w:after="0" w:line="240" w:lineRule="auto"/>
        <w:rPr>
          <w:rFonts w:cstheme="minorHAnsi"/>
          <w:sz w:val="24"/>
          <w:szCs w:val="24"/>
        </w:rPr>
      </w:pPr>
      <w:r w:rsidRPr="00B10263">
        <w:rPr>
          <w:rFonts w:cstheme="minorHAnsi"/>
          <w:sz w:val="24"/>
          <w:szCs w:val="24"/>
        </w:rPr>
        <w:t xml:space="preserve">Coordinator </w:t>
      </w:r>
      <w:r w:rsidR="00190D5F" w:rsidRPr="00B10263">
        <w:rPr>
          <w:rFonts w:cstheme="minorHAnsi"/>
          <w:sz w:val="24"/>
          <w:szCs w:val="24"/>
        </w:rPr>
        <w:t>Wage</w:t>
      </w:r>
      <w:r w:rsidR="004A23A4" w:rsidRPr="00B10263">
        <w:rPr>
          <w:rFonts w:cstheme="minorHAnsi"/>
          <w:sz w:val="24"/>
          <w:szCs w:val="24"/>
        </w:rPr>
        <w:t>s</w:t>
      </w:r>
      <w:r w:rsidR="00190D5F" w:rsidRPr="00B10263">
        <w:rPr>
          <w:rFonts w:cstheme="minorHAnsi"/>
          <w:sz w:val="24"/>
          <w:szCs w:val="24"/>
        </w:rPr>
        <w:t xml:space="preserve"> &amp; Benefits</w:t>
      </w:r>
      <w:r w:rsidR="00190D5F" w:rsidRPr="00B10263">
        <w:rPr>
          <w:rFonts w:cstheme="minorHAnsi"/>
          <w:sz w:val="24"/>
          <w:szCs w:val="24"/>
        </w:rPr>
        <w:tab/>
      </w:r>
      <w:r w:rsidR="00190D5F" w:rsidRPr="00B10263">
        <w:rPr>
          <w:rFonts w:cstheme="minorHAnsi"/>
          <w:sz w:val="24"/>
          <w:szCs w:val="24"/>
        </w:rPr>
        <w:tab/>
      </w:r>
      <w:r w:rsidR="006B1793">
        <w:rPr>
          <w:rFonts w:cstheme="minorHAnsi"/>
          <w:sz w:val="24"/>
          <w:szCs w:val="24"/>
        </w:rPr>
        <w:t>43,680</w:t>
      </w:r>
    </w:p>
    <w:p w:rsidR="00941DD5" w:rsidRPr="00B10263" w:rsidRDefault="00941DD5" w:rsidP="00190D5F">
      <w:pPr>
        <w:spacing w:after="0" w:line="240" w:lineRule="auto"/>
        <w:rPr>
          <w:rFonts w:cstheme="minorHAnsi"/>
          <w:sz w:val="24"/>
          <w:szCs w:val="24"/>
        </w:rPr>
      </w:pPr>
      <w:r>
        <w:rPr>
          <w:rFonts w:cstheme="minorHAnsi"/>
          <w:sz w:val="24"/>
          <w:szCs w:val="24"/>
        </w:rPr>
        <w:t>Assistants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B1793">
        <w:rPr>
          <w:rFonts w:cstheme="minorHAnsi"/>
          <w:sz w:val="24"/>
          <w:szCs w:val="24"/>
        </w:rPr>
        <w:t>12,257</w:t>
      </w:r>
    </w:p>
    <w:p w:rsidR="0012098B" w:rsidRPr="00B10263" w:rsidRDefault="0012098B" w:rsidP="00190D5F">
      <w:pPr>
        <w:spacing w:after="0" w:line="240" w:lineRule="auto"/>
        <w:rPr>
          <w:rFonts w:cstheme="minorHAnsi"/>
          <w:sz w:val="24"/>
          <w:szCs w:val="24"/>
        </w:rPr>
      </w:pPr>
      <w:r w:rsidRPr="00B10263">
        <w:rPr>
          <w:rFonts w:cstheme="minorHAnsi"/>
          <w:sz w:val="24"/>
          <w:szCs w:val="24"/>
        </w:rPr>
        <w:t>Student Wages</w:t>
      </w:r>
      <w:r w:rsidR="00602B2A" w:rsidRPr="00B10263">
        <w:rPr>
          <w:rFonts w:cstheme="minorHAnsi"/>
          <w:sz w:val="24"/>
          <w:szCs w:val="24"/>
        </w:rPr>
        <w:tab/>
      </w:r>
      <w:r w:rsidR="00602B2A" w:rsidRPr="00B10263">
        <w:rPr>
          <w:rFonts w:cstheme="minorHAnsi"/>
          <w:sz w:val="24"/>
          <w:szCs w:val="24"/>
        </w:rPr>
        <w:tab/>
      </w:r>
      <w:r w:rsidR="00602B2A" w:rsidRPr="00B10263">
        <w:rPr>
          <w:rFonts w:cstheme="minorHAnsi"/>
          <w:sz w:val="24"/>
          <w:szCs w:val="24"/>
        </w:rPr>
        <w:tab/>
      </w:r>
      <w:r w:rsidR="00AE7B5D" w:rsidRPr="00B10263">
        <w:rPr>
          <w:rFonts w:cstheme="minorHAnsi"/>
          <w:sz w:val="24"/>
          <w:szCs w:val="24"/>
        </w:rPr>
        <w:tab/>
      </w:r>
      <w:r w:rsidR="006B1793">
        <w:rPr>
          <w:rFonts w:cstheme="minorHAnsi"/>
          <w:sz w:val="24"/>
          <w:szCs w:val="24"/>
        </w:rPr>
        <w:t>52979</w:t>
      </w:r>
    </w:p>
    <w:p w:rsidR="00190D5F" w:rsidRDefault="004A23A4" w:rsidP="00190D5F">
      <w:pPr>
        <w:spacing w:after="0" w:line="240" w:lineRule="auto"/>
        <w:rPr>
          <w:rFonts w:cstheme="minorHAnsi"/>
          <w:sz w:val="24"/>
          <w:szCs w:val="24"/>
        </w:rPr>
      </w:pPr>
      <w:r w:rsidRPr="00B10263">
        <w:rPr>
          <w:rFonts w:cstheme="minorHAnsi"/>
          <w:sz w:val="24"/>
          <w:szCs w:val="24"/>
        </w:rPr>
        <w:t>Club Events &amp; Activities</w:t>
      </w:r>
      <w:r w:rsidR="00190D5F" w:rsidRPr="00B10263">
        <w:rPr>
          <w:rFonts w:cstheme="minorHAnsi"/>
          <w:sz w:val="24"/>
          <w:szCs w:val="24"/>
        </w:rPr>
        <w:tab/>
      </w:r>
      <w:r w:rsidR="00190D5F" w:rsidRPr="00B10263">
        <w:rPr>
          <w:rFonts w:cstheme="minorHAnsi"/>
          <w:sz w:val="24"/>
          <w:szCs w:val="24"/>
        </w:rPr>
        <w:tab/>
      </w:r>
      <w:r w:rsidR="0012098B" w:rsidRPr="00B10263">
        <w:rPr>
          <w:rFonts w:cstheme="minorHAnsi"/>
          <w:sz w:val="24"/>
          <w:szCs w:val="24"/>
        </w:rPr>
        <w:tab/>
      </w:r>
      <w:r w:rsidR="00941DD5">
        <w:rPr>
          <w:rFonts w:cstheme="minorHAnsi"/>
          <w:sz w:val="24"/>
          <w:szCs w:val="24"/>
        </w:rPr>
        <w:t>39,890</w:t>
      </w:r>
    </w:p>
    <w:p w:rsidR="006B1793" w:rsidRPr="00B10263" w:rsidRDefault="006B1793" w:rsidP="00190D5F">
      <w:pPr>
        <w:spacing w:after="0" w:line="240" w:lineRule="auto"/>
        <w:rPr>
          <w:rFonts w:cstheme="minorHAnsi"/>
          <w:sz w:val="24"/>
          <w:szCs w:val="24"/>
        </w:rPr>
      </w:pPr>
      <w:r>
        <w:rPr>
          <w:rFonts w:cstheme="minorHAnsi"/>
          <w:sz w:val="24"/>
          <w:szCs w:val="24"/>
        </w:rPr>
        <w:t>Revenue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(2,735)</w:t>
      </w:r>
    </w:p>
    <w:p w:rsidR="00190D5F" w:rsidRPr="00B10263" w:rsidRDefault="00190D5F" w:rsidP="00190D5F">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12098B" w:rsidRPr="00B10263">
        <w:rPr>
          <w:rFonts w:cstheme="minorHAnsi"/>
          <w:b/>
          <w:sz w:val="24"/>
          <w:szCs w:val="24"/>
        </w:rPr>
        <w:tab/>
      </w:r>
      <w:r w:rsidR="00941DD5">
        <w:rPr>
          <w:rFonts w:cstheme="minorHAnsi"/>
          <w:b/>
          <w:sz w:val="24"/>
          <w:szCs w:val="24"/>
        </w:rPr>
        <w:t>146,072</w:t>
      </w:r>
    </w:p>
    <w:p w:rsidR="00190D5F" w:rsidRPr="00B10263" w:rsidRDefault="00190D5F" w:rsidP="000E4DCD">
      <w:pPr>
        <w:pStyle w:val="NoSpacing"/>
        <w:rPr>
          <w:sz w:val="24"/>
          <w:szCs w:val="24"/>
          <w:lang w:eastAsia="zh-CN"/>
        </w:rPr>
      </w:pPr>
    </w:p>
    <w:p w:rsidR="00FA7274" w:rsidRPr="00B10263" w:rsidRDefault="00ED25AE" w:rsidP="00ED25AE">
      <w:pPr>
        <w:spacing w:after="100"/>
        <w:rPr>
          <w:rFonts w:cstheme="minorHAnsi"/>
          <w:b/>
          <w:sz w:val="24"/>
          <w:szCs w:val="24"/>
          <w:lang w:eastAsia="zh-CN"/>
        </w:rPr>
      </w:pPr>
      <w:r w:rsidRPr="00B10263">
        <w:rPr>
          <w:rFonts w:cstheme="minorHAnsi"/>
          <w:b/>
          <w:sz w:val="24"/>
          <w:szCs w:val="24"/>
          <w:lang w:eastAsia="zh-CN"/>
        </w:rPr>
        <w:t>Student Leadership Program</w:t>
      </w:r>
      <w:r w:rsidR="00D17C65" w:rsidRPr="00B10263">
        <w:rPr>
          <w:rFonts w:cstheme="minorHAnsi"/>
          <w:b/>
          <w:sz w:val="24"/>
          <w:szCs w:val="24"/>
          <w:lang w:eastAsia="zh-CN"/>
        </w:rPr>
        <w:t>s</w:t>
      </w:r>
      <w:r w:rsidRPr="00B10263">
        <w:rPr>
          <w:rFonts w:cstheme="minorHAnsi"/>
          <w:b/>
          <w:sz w:val="24"/>
          <w:szCs w:val="24"/>
          <w:lang w:eastAsia="zh-CN"/>
        </w:rPr>
        <w:t xml:space="preserve">: </w:t>
      </w:r>
    </w:p>
    <w:p w:rsidR="00D17C65" w:rsidRPr="00B10263" w:rsidRDefault="00D17C65" w:rsidP="00ED25AE">
      <w:pPr>
        <w:spacing w:after="100"/>
        <w:rPr>
          <w:rFonts w:cstheme="minorHAnsi"/>
          <w:i/>
          <w:sz w:val="24"/>
          <w:szCs w:val="24"/>
          <w:lang w:eastAsia="zh-CN"/>
        </w:rPr>
      </w:pPr>
      <w:r w:rsidRPr="00B10263">
        <w:rPr>
          <w:rFonts w:cstheme="minorHAnsi"/>
          <w:i/>
          <w:sz w:val="24"/>
          <w:szCs w:val="24"/>
          <w:lang w:eastAsia="zh-CN"/>
        </w:rPr>
        <w:t xml:space="preserve">The </w:t>
      </w:r>
      <w:r w:rsidR="00B421B2">
        <w:rPr>
          <w:rFonts w:cstheme="minorHAnsi"/>
          <w:i/>
          <w:sz w:val="24"/>
          <w:szCs w:val="24"/>
          <w:lang w:eastAsia="zh-CN"/>
        </w:rPr>
        <w:t>Director of Student Leadership</w:t>
      </w:r>
      <w:r w:rsidR="00BC1801" w:rsidRPr="00B10263">
        <w:rPr>
          <w:rFonts w:cstheme="minorHAnsi"/>
          <w:i/>
          <w:sz w:val="24"/>
          <w:szCs w:val="24"/>
          <w:lang w:eastAsia="zh-CN"/>
        </w:rPr>
        <w:t xml:space="preserve"> </w:t>
      </w:r>
      <w:r w:rsidR="00975C50" w:rsidRPr="00B10263">
        <w:rPr>
          <w:rFonts w:cstheme="minorHAnsi"/>
          <w:i/>
          <w:sz w:val="24"/>
          <w:szCs w:val="24"/>
          <w:lang w:eastAsia="zh-CN"/>
        </w:rPr>
        <w:t>advises</w:t>
      </w:r>
      <w:r w:rsidR="00BC1801" w:rsidRPr="00B10263">
        <w:rPr>
          <w:rFonts w:cstheme="minorHAnsi"/>
          <w:i/>
          <w:sz w:val="24"/>
          <w:szCs w:val="24"/>
          <w:lang w:eastAsia="zh-CN"/>
        </w:rPr>
        <w:t xml:space="preserve"> the Associated Student Council</w:t>
      </w:r>
      <w:r w:rsidR="00975C50" w:rsidRPr="00B10263">
        <w:rPr>
          <w:rFonts w:cstheme="minorHAnsi"/>
          <w:i/>
          <w:sz w:val="24"/>
          <w:szCs w:val="24"/>
          <w:lang w:eastAsia="zh-CN"/>
        </w:rPr>
        <w:t xml:space="preserve">, </w:t>
      </w:r>
      <w:r w:rsidR="00DD3CF8">
        <w:rPr>
          <w:rFonts w:cstheme="minorHAnsi"/>
          <w:i/>
          <w:sz w:val="24"/>
          <w:szCs w:val="24"/>
          <w:lang w:eastAsia="zh-CN"/>
        </w:rPr>
        <w:t xml:space="preserve">supervises the student engagement specialists over Student Involvement and Cultural Programming and Development; coordinates and leads Fellas Fridays; </w:t>
      </w:r>
      <w:proofErr w:type="gramStart"/>
      <w:r w:rsidR="00BC1801" w:rsidRPr="00B10263">
        <w:rPr>
          <w:rFonts w:cstheme="minorHAnsi"/>
          <w:i/>
          <w:sz w:val="24"/>
          <w:szCs w:val="24"/>
          <w:lang w:eastAsia="zh-CN"/>
        </w:rPr>
        <w:t>recruits</w:t>
      </w:r>
      <w:proofErr w:type="gramEnd"/>
      <w:r w:rsidR="00975C50" w:rsidRPr="00B10263">
        <w:rPr>
          <w:rFonts w:cstheme="minorHAnsi"/>
          <w:i/>
          <w:sz w:val="24"/>
          <w:szCs w:val="24"/>
          <w:lang w:eastAsia="zh-CN"/>
        </w:rPr>
        <w:t xml:space="preserve"> </w:t>
      </w:r>
      <w:r w:rsidR="00BC1801" w:rsidRPr="00B10263">
        <w:rPr>
          <w:rFonts w:cstheme="minorHAnsi"/>
          <w:i/>
          <w:sz w:val="24"/>
          <w:szCs w:val="24"/>
          <w:lang w:eastAsia="zh-CN"/>
        </w:rPr>
        <w:t>students for committees</w:t>
      </w:r>
      <w:r w:rsidR="00975C50" w:rsidRPr="00B10263">
        <w:rPr>
          <w:rFonts w:cstheme="minorHAnsi"/>
          <w:i/>
          <w:sz w:val="24"/>
          <w:szCs w:val="24"/>
          <w:lang w:eastAsia="zh-CN"/>
        </w:rPr>
        <w:t xml:space="preserve"> and other involvement opportunities;</w:t>
      </w:r>
      <w:r w:rsidR="00BC1801" w:rsidRPr="00B10263">
        <w:rPr>
          <w:rFonts w:cstheme="minorHAnsi"/>
          <w:i/>
          <w:sz w:val="24"/>
          <w:szCs w:val="24"/>
          <w:lang w:eastAsia="zh-CN"/>
        </w:rPr>
        <w:t xml:space="preserve"> </w:t>
      </w:r>
      <w:r w:rsidR="00975C50" w:rsidRPr="00B10263">
        <w:rPr>
          <w:rFonts w:cstheme="minorHAnsi"/>
          <w:i/>
          <w:sz w:val="24"/>
          <w:szCs w:val="24"/>
          <w:lang w:eastAsia="zh-CN"/>
        </w:rPr>
        <w:t>is responsible for promotion, marketing and branding for Student Leadership.</w:t>
      </w:r>
    </w:p>
    <w:p w:rsidR="00190D5F" w:rsidRPr="00B10263" w:rsidRDefault="006B1793" w:rsidP="00190D5F">
      <w:pPr>
        <w:spacing w:after="0" w:line="240" w:lineRule="auto"/>
        <w:rPr>
          <w:rFonts w:cstheme="minorHAnsi"/>
          <w:sz w:val="24"/>
          <w:szCs w:val="24"/>
        </w:rPr>
      </w:pPr>
      <w:r>
        <w:rPr>
          <w:rFonts w:cstheme="minorHAnsi"/>
          <w:sz w:val="24"/>
          <w:szCs w:val="24"/>
        </w:rPr>
        <w:t>Director</w:t>
      </w:r>
      <w:r w:rsidR="004A23A4" w:rsidRPr="00B10263">
        <w:rPr>
          <w:rFonts w:cstheme="minorHAnsi"/>
          <w:sz w:val="24"/>
          <w:szCs w:val="24"/>
        </w:rPr>
        <w:t xml:space="preserve"> </w:t>
      </w:r>
      <w:r w:rsidR="00190D5F" w:rsidRPr="00B10263">
        <w:rPr>
          <w:rFonts w:cstheme="minorHAnsi"/>
          <w:sz w:val="24"/>
          <w:szCs w:val="24"/>
        </w:rPr>
        <w:t>Wage</w:t>
      </w:r>
      <w:r w:rsidR="004A23A4" w:rsidRPr="00B10263">
        <w:rPr>
          <w:rFonts w:cstheme="minorHAnsi"/>
          <w:sz w:val="24"/>
          <w:szCs w:val="24"/>
        </w:rPr>
        <w:t>s</w:t>
      </w:r>
      <w:r w:rsidR="00190D5F" w:rsidRPr="00B10263">
        <w:rPr>
          <w:rFonts w:cstheme="minorHAnsi"/>
          <w:sz w:val="24"/>
          <w:szCs w:val="24"/>
        </w:rPr>
        <w:t xml:space="preserve"> &amp; Benefits</w:t>
      </w:r>
      <w:r>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Pr>
          <w:rFonts w:cstheme="minorHAnsi"/>
          <w:sz w:val="24"/>
          <w:szCs w:val="24"/>
        </w:rPr>
        <w:t>86,315</w:t>
      </w:r>
    </w:p>
    <w:p w:rsidR="00C41200" w:rsidRDefault="004A23A4" w:rsidP="00190D5F">
      <w:pPr>
        <w:spacing w:after="0" w:line="240" w:lineRule="auto"/>
        <w:rPr>
          <w:rFonts w:cstheme="minorHAnsi"/>
          <w:sz w:val="24"/>
          <w:szCs w:val="24"/>
        </w:rPr>
      </w:pPr>
      <w:r w:rsidRPr="00B10263">
        <w:rPr>
          <w:rFonts w:cstheme="minorHAnsi"/>
          <w:sz w:val="24"/>
          <w:szCs w:val="24"/>
        </w:rPr>
        <w:t>Student Wages</w:t>
      </w:r>
      <w:r w:rsidRPr="00B10263">
        <w:rPr>
          <w:rFonts w:cstheme="minorHAnsi"/>
          <w:sz w:val="24"/>
          <w:szCs w:val="24"/>
        </w:rPr>
        <w:tab/>
      </w:r>
      <w:r w:rsidR="00602B2A" w:rsidRPr="00B10263">
        <w:rPr>
          <w:rFonts w:cstheme="minorHAnsi"/>
          <w:sz w:val="24"/>
          <w:szCs w:val="24"/>
        </w:rPr>
        <w:tab/>
      </w:r>
      <w:r w:rsidR="00602B2A" w:rsidRPr="00B10263">
        <w:rPr>
          <w:rFonts w:cstheme="minorHAnsi"/>
          <w:sz w:val="24"/>
          <w:szCs w:val="24"/>
        </w:rPr>
        <w:tab/>
      </w:r>
      <w:proofErr w:type="gramStart"/>
      <w:r w:rsidR="00602B2A" w:rsidRPr="00B10263">
        <w:rPr>
          <w:rFonts w:cstheme="minorHAnsi"/>
          <w:sz w:val="24"/>
          <w:szCs w:val="24"/>
        </w:rPr>
        <w:tab/>
      </w:r>
      <w:r w:rsidR="00636F17">
        <w:rPr>
          <w:rFonts w:cstheme="minorHAnsi"/>
          <w:sz w:val="24"/>
          <w:szCs w:val="24"/>
        </w:rPr>
        <w:t xml:space="preserve">  </w:t>
      </w:r>
      <w:r w:rsidR="006B1793">
        <w:rPr>
          <w:rFonts w:cstheme="minorHAnsi"/>
          <w:sz w:val="24"/>
          <w:szCs w:val="24"/>
        </w:rPr>
        <w:t>5,937</w:t>
      </w:r>
      <w:proofErr w:type="gramEnd"/>
    </w:p>
    <w:p w:rsidR="004A23A4" w:rsidRPr="00B10263" w:rsidRDefault="00C41200" w:rsidP="00190D5F">
      <w:pPr>
        <w:spacing w:after="0" w:line="240" w:lineRule="auto"/>
        <w:rPr>
          <w:rFonts w:cstheme="minorHAnsi"/>
          <w:color w:val="FF0000"/>
          <w:sz w:val="24"/>
          <w:szCs w:val="24"/>
        </w:rPr>
      </w:pPr>
      <w:r>
        <w:rPr>
          <w:rFonts w:cstheme="minorHAnsi"/>
          <w:sz w:val="24"/>
          <w:szCs w:val="24"/>
        </w:rPr>
        <w:t>Goods &amp; Services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36F17">
        <w:rPr>
          <w:rFonts w:cstheme="minorHAnsi"/>
          <w:sz w:val="24"/>
          <w:szCs w:val="24"/>
        </w:rPr>
        <w:t xml:space="preserve">  </w:t>
      </w:r>
      <w:proofErr w:type="gramStart"/>
      <w:r w:rsidR="00636F17">
        <w:rPr>
          <w:rFonts w:cstheme="minorHAnsi"/>
          <w:sz w:val="24"/>
          <w:szCs w:val="24"/>
        </w:rPr>
        <w:t xml:space="preserve">   </w:t>
      </w:r>
      <w:r w:rsidR="006B1793">
        <w:rPr>
          <w:rFonts w:cstheme="minorHAnsi"/>
          <w:sz w:val="24"/>
          <w:szCs w:val="24"/>
        </w:rPr>
        <w:t>(</w:t>
      </w:r>
      <w:proofErr w:type="gramEnd"/>
      <w:r w:rsidR="006B1793">
        <w:rPr>
          <w:rFonts w:cstheme="minorHAnsi"/>
          <w:sz w:val="24"/>
          <w:szCs w:val="24"/>
        </w:rPr>
        <w:t>26)</w:t>
      </w:r>
      <w:r w:rsidR="004A23A4" w:rsidRPr="00B10263">
        <w:rPr>
          <w:rFonts w:cstheme="minorHAnsi"/>
          <w:color w:val="FF0000"/>
          <w:sz w:val="24"/>
          <w:szCs w:val="24"/>
        </w:rPr>
        <w:tab/>
      </w:r>
    </w:p>
    <w:p w:rsidR="00190D5F" w:rsidRPr="00B10263" w:rsidRDefault="00190D5F" w:rsidP="00190D5F">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6B1793">
        <w:rPr>
          <w:rFonts w:cstheme="minorHAnsi"/>
          <w:b/>
          <w:sz w:val="24"/>
          <w:szCs w:val="24"/>
        </w:rPr>
        <w:t>92,226</w:t>
      </w:r>
    </w:p>
    <w:p w:rsidR="00190D5F" w:rsidRPr="00B10263" w:rsidRDefault="00190D5F" w:rsidP="000E4DCD">
      <w:pPr>
        <w:pStyle w:val="NoSpacing"/>
        <w:rPr>
          <w:sz w:val="24"/>
          <w:szCs w:val="24"/>
          <w:lang w:eastAsia="zh-CN"/>
        </w:rPr>
      </w:pPr>
    </w:p>
    <w:p w:rsidR="00080A1A" w:rsidRPr="00B10263" w:rsidRDefault="00080A1A" w:rsidP="00ED25AE">
      <w:pPr>
        <w:spacing w:after="100"/>
        <w:rPr>
          <w:rFonts w:cstheme="minorHAnsi"/>
          <w:b/>
          <w:sz w:val="24"/>
          <w:szCs w:val="24"/>
          <w:lang w:eastAsia="zh-CN"/>
        </w:rPr>
      </w:pPr>
      <w:r w:rsidRPr="00B10263">
        <w:rPr>
          <w:rFonts w:cstheme="minorHAnsi"/>
          <w:b/>
          <w:sz w:val="24"/>
          <w:szCs w:val="24"/>
          <w:lang w:eastAsia="zh-CN"/>
        </w:rPr>
        <w:t>Student Publication</w:t>
      </w:r>
      <w:r w:rsidR="00015CFA" w:rsidRPr="00B10263">
        <w:rPr>
          <w:rFonts w:cstheme="minorHAnsi"/>
          <w:b/>
          <w:sz w:val="24"/>
          <w:szCs w:val="24"/>
          <w:lang w:eastAsia="zh-CN"/>
        </w:rPr>
        <w:t>s:</w:t>
      </w:r>
    </w:p>
    <w:p w:rsidR="00080A1A" w:rsidRPr="00075E3B" w:rsidRDefault="00DD3CF8" w:rsidP="00ED25AE">
      <w:pPr>
        <w:spacing w:after="100"/>
        <w:rPr>
          <w:rFonts w:cstheme="minorHAnsi"/>
          <w:i/>
          <w:strike/>
          <w:sz w:val="24"/>
          <w:szCs w:val="24"/>
          <w:lang w:eastAsia="zh-CN"/>
        </w:rPr>
      </w:pPr>
      <w:r w:rsidRPr="00075E3B">
        <w:rPr>
          <w:rFonts w:cstheme="minorHAnsi"/>
          <w:i/>
          <w:sz w:val="24"/>
          <w:szCs w:val="24"/>
          <w:lang w:eastAsia="zh-CN"/>
        </w:rPr>
        <w:t>The Student Website and Publications</w:t>
      </w:r>
      <w:r w:rsidR="00080A1A" w:rsidRPr="00075E3B">
        <w:rPr>
          <w:rFonts w:cstheme="minorHAnsi"/>
          <w:i/>
          <w:sz w:val="24"/>
          <w:szCs w:val="24"/>
          <w:lang w:eastAsia="zh-CN"/>
        </w:rPr>
        <w:t xml:space="preserve"> </w:t>
      </w:r>
      <w:r w:rsidRPr="00075E3B">
        <w:rPr>
          <w:rFonts w:cstheme="minorHAnsi"/>
          <w:i/>
          <w:sz w:val="24"/>
          <w:szCs w:val="24"/>
          <w:lang w:eastAsia="zh-CN"/>
        </w:rPr>
        <w:t>(</w:t>
      </w:r>
      <w:r w:rsidR="00080A1A" w:rsidRPr="00075E3B">
        <w:rPr>
          <w:rFonts w:cstheme="minorHAnsi"/>
          <w:i/>
          <w:sz w:val="24"/>
          <w:szCs w:val="24"/>
          <w:lang w:eastAsia="zh-CN"/>
        </w:rPr>
        <w:t>SWAP</w:t>
      </w:r>
      <w:r w:rsidRPr="00075E3B">
        <w:rPr>
          <w:rFonts w:cstheme="minorHAnsi"/>
          <w:i/>
          <w:sz w:val="24"/>
          <w:szCs w:val="24"/>
          <w:lang w:eastAsia="zh-CN"/>
        </w:rPr>
        <w:t>)</w:t>
      </w:r>
      <w:r w:rsidR="00080A1A" w:rsidRPr="00075E3B">
        <w:rPr>
          <w:rFonts w:cstheme="minorHAnsi"/>
          <w:i/>
          <w:sz w:val="24"/>
          <w:szCs w:val="24"/>
          <w:lang w:eastAsia="zh-CN"/>
        </w:rPr>
        <w:t xml:space="preserve"> team </w:t>
      </w:r>
      <w:r w:rsidR="00075E3B" w:rsidRPr="00075E3B">
        <w:rPr>
          <w:rFonts w:cstheme="minorHAnsi"/>
          <w:i/>
          <w:sz w:val="24"/>
          <w:szCs w:val="24"/>
          <w:lang w:eastAsia="zh-CN"/>
        </w:rPr>
        <w:t>is a board of student editors who write for The</w:t>
      </w:r>
      <w:r w:rsidR="00080A1A" w:rsidRPr="00075E3B">
        <w:rPr>
          <w:rFonts w:cstheme="minorHAnsi"/>
          <w:i/>
          <w:sz w:val="24"/>
          <w:szCs w:val="24"/>
          <w:lang w:eastAsia="zh-CN"/>
        </w:rPr>
        <w:t xml:space="preserve"> </w:t>
      </w:r>
      <w:r w:rsidRPr="00075E3B">
        <w:rPr>
          <w:rFonts w:cstheme="minorHAnsi"/>
          <w:i/>
          <w:sz w:val="24"/>
          <w:szCs w:val="24"/>
          <w:lang w:eastAsia="zh-CN"/>
        </w:rPr>
        <w:t>Seattle Collegian</w:t>
      </w:r>
      <w:r w:rsidR="00836485" w:rsidRPr="00075E3B">
        <w:rPr>
          <w:rFonts w:cstheme="minorHAnsi"/>
          <w:i/>
          <w:sz w:val="24"/>
          <w:szCs w:val="24"/>
          <w:lang w:eastAsia="zh-CN"/>
        </w:rPr>
        <w:t xml:space="preserve">, </w:t>
      </w:r>
      <w:r w:rsidR="00075E3B" w:rsidRPr="00075E3B">
        <w:rPr>
          <w:rFonts w:cstheme="minorHAnsi"/>
          <w:i/>
          <w:sz w:val="24"/>
          <w:szCs w:val="24"/>
          <w:lang w:eastAsia="zh-CN"/>
        </w:rPr>
        <w:t xml:space="preserve">a student-run publication, </w:t>
      </w:r>
      <w:r w:rsidR="00836485" w:rsidRPr="00075E3B">
        <w:rPr>
          <w:rFonts w:cstheme="minorHAnsi"/>
          <w:i/>
          <w:sz w:val="24"/>
          <w:szCs w:val="24"/>
          <w:lang w:eastAsia="zh-CN"/>
        </w:rPr>
        <w:t>which</w:t>
      </w:r>
      <w:r w:rsidR="00080A1A" w:rsidRPr="00075E3B">
        <w:rPr>
          <w:rFonts w:cstheme="minorHAnsi"/>
          <w:i/>
          <w:sz w:val="24"/>
          <w:szCs w:val="24"/>
          <w:lang w:eastAsia="zh-CN"/>
        </w:rPr>
        <w:t xml:space="preserve"> </w:t>
      </w:r>
      <w:r w:rsidR="00D34555" w:rsidRPr="00075E3B">
        <w:rPr>
          <w:rFonts w:cstheme="minorHAnsi"/>
          <w:i/>
          <w:sz w:val="24"/>
          <w:szCs w:val="24"/>
          <w:lang w:eastAsia="zh-CN"/>
        </w:rPr>
        <w:t>serves as a platform for student expression</w:t>
      </w:r>
      <w:r w:rsidR="00075E3B" w:rsidRPr="00075E3B">
        <w:rPr>
          <w:rFonts w:cstheme="minorHAnsi"/>
          <w:i/>
          <w:sz w:val="24"/>
          <w:szCs w:val="24"/>
          <w:lang w:eastAsia="zh-CN"/>
        </w:rPr>
        <w:t xml:space="preserve"> both online and in print.</w:t>
      </w:r>
      <w:r w:rsidR="00003181" w:rsidRPr="00075E3B">
        <w:rPr>
          <w:rFonts w:cstheme="minorHAnsi"/>
          <w:i/>
          <w:sz w:val="24"/>
          <w:szCs w:val="24"/>
          <w:lang w:eastAsia="zh-CN"/>
        </w:rPr>
        <w:t xml:space="preserve"> </w:t>
      </w:r>
      <w:r w:rsidR="00080A1A" w:rsidRPr="00075E3B">
        <w:rPr>
          <w:rFonts w:cstheme="minorHAnsi"/>
          <w:i/>
          <w:sz w:val="24"/>
          <w:szCs w:val="24"/>
          <w:lang w:eastAsia="zh-CN"/>
        </w:rPr>
        <w:t xml:space="preserve"> </w:t>
      </w:r>
    </w:p>
    <w:p w:rsidR="00190D5F" w:rsidRDefault="005D38CA" w:rsidP="00190D5F">
      <w:pPr>
        <w:spacing w:after="0" w:line="240" w:lineRule="auto"/>
        <w:rPr>
          <w:rFonts w:cstheme="minorHAnsi"/>
          <w:sz w:val="24"/>
          <w:szCs w:val="24"/>
        </w:rPr>
      </w:pPr>
      <w:r>
        <w:rPr>
          <w:rFonts w:cstheme="minorHAnsi"/>
          <w:sz w:val="24"/>
          <w:szCs w:val="24"/>
        </w:rPr>
        <w:t>Advisor Wages</w:t>
      </w:r>
      <w:r w:rsidR="004A23A4" w:rsidRPr="00B10263">
        <w:rPr>
          <w:rFonts w:cstheme="minorHAnsi"/>
          <w:sz w:val="24"/>
          <w:szCs w:val="24"/>
        </w:rPr>
        <w:tab/>
      </w:r>
      <w:r w:rsidR="004A23A4" w:rsidRPr="00B10263">
        <w:rPr>
          <w:rFonts w:cstheme="minorHAnsi"/>
          <w:sz w:val="24"/>
          <w:szCs w:val="24"/>
        </w:rPr>
        <w:tab/>
      </w:r>
      <w:r w:rsidR="004A23A4" w:rsidRPr="00B10263">
        <w:rPr>
          <w:rFonts w:cstheme="minorHAnsi"/>
          <w:sz w:val="24"/>
          <w:szCs w:val="24"/>
        </w:rPr>
        <w:tab/>
      </w:r>
      <w:proofErr w:type="gramStart"/>
      <w:r w:rsidR="00190D5F" w:rsidRPr="00B10263">
        <w:rPr>
          <w:rFonts w:cstheme="minorHAnsi"/>
          <w:sz w:val="24"/>
          <w:szCs w:val="24"/>
        </w:rPr>
        <w:tab/>
      </w:r>
      <w:r>
        <w:rPr>
          <w:rFonts w:cstheme="minorHAnsi"/>
          <w:sz w:val="24"/>
          <w:szCs w:val="24"/>
        </w:rPr>
        <w:t xml:space="preserve">  2,178</w:t>
      </w:r>
      <w:proofErr w:type="gramEnd"/>
    </w:p>
    <w:p w:rsidR="005D38CA" w:rsidRDefault="005D38CA" w:rsidP="00190D5F">
      <w:pPr>
        <w:spacing w:after="0" w:line="240" w:lineRule="auto"/>
        <w:rPr>
          <w:rFonts w:cstheme="minorHAnsi"/>
          <w:sz w:val="24"/>
          <w:szCs w:val="24"/>
        </w:rPr>
      </w:pPr>
      <w:r>
        <w:rPr>
          <w:rFonts w:cstheme="minorHAnsi"/>
          <w:sz w:val="24"/>
          <w:szCs w:val="24"/>
        </w:rPr>
        <w:t>Student Wages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45,417</w:t>
      </w:r>
    </w:p>
    <w:p w:rsidR="00636F17" w:rsidRDefault="00636F17" w:rsidP="00C41200">
      <w:pPr>
        <w:spacing w:after="0" w:line="240" w:lineRule="auto"/>
        <w:rPr>
          <w:rFonts w:cstheme="minorHAnsi"/>
          <w:sz w:val="24"/>
          <w:szCs w:val="24"/>
        </w:rPr>
      </w:pPr>
      <w:r>
        <w:rPr>
          <w:rFonts w:cstheme="minorHAnsi"/>
          <w:sz w:val="24"/>
          <w:szCs w:val="24"/>
        </w:rPr>
        <w:t>Goods &amp; Services</w:t>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ab/>
        <w:t xml:space="preserve">  </w:t>
      </w:r>
      <w:r w:rsidR="005D38CA">
        <w:rPr>
          <w:rFonts w:cstheme="minorHAnsi"/>
          <w:sz w:val="24"/>
          <w:szCs w:val="24"/>
        </w:rPr>
        <w:t>7,620</w:t>
      </w:r>
      <w:proofErr w:type="gramEnd"/>
    </w:p>
    <w:p w:rsidR="005D38CA" w:rsidRDefault="005D38CA" w:rsidP="00C41200">
      <w:pPr>
        <w:spacing w:after="0" w:line="240" w:lineRule="auto"/>
        <w:rPr>
          <w:rFonts w:cstheme="minorHAnsi"/>
          <w:sz w:val="24"/>
          <w:szCs w:val="24"/>
        </w:rPr>
      </w:pPr>
      <w:r>
        <w:rPr>
          <w:rFonts w:cstheme="minorHAnsi"/>
          <w:sz w:val="24"/>
          <w:szCs w:val="24"/>
        </w:rPr>
        <w:t>NZ</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ab/>
        <w:t xml:space="preserve">  2,745</w:t>
      </w:r>
      <w:proofErr w:type="gramEnd"/>
    </w:p>
    <w:p w:rsidR="00190D5F" w:rsidRPr="00B10263" w:rsidRDefault="00190D5F" w:rsidP="00190D5F">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5D38CA">
        <w:rPr>
          <w:rFonts w:cstheme="minorHAnsi"/>
          <w:b/>
          <w:sz w:val="24"/>
          <w:szCs w:val="24"/>
        </w:rPr>
        <w:t>57,960</w:t>
      </w:r>
    </w:p>
    <w:p w:rsidR="00190D5F" w:rsidRPr="00B10263" w:rsidRDefault="00190D5F" w:rsidP="00264FFB">
      <w:pPr>
        <w:pStyle w:val="NoSpacing"/>
        <w:rPr>
          <w:sz w:val="24"/>
          <w:szCs w:val="24"/>
          <w:lang w:eastAsia="zh-CN"/>
        </w:rPr>
      </w:pPr>
    </w:p>
    <w:p w:rsidR="006C22E7" w:rsidRPr="00B10263" w:rsidRDefault="006C22E7" w:rsidP="006C22E7">
      <w:pPr>
        <w:spacing w:after="100"/>
        <w:rPr>
          <w:rFonts w:cstheme="minorHAnsi"/>
          <w:b/>
          <w:sz w:val="24"/>
          <w:szCs w:val="24"/>
          <w:lang w:eastAsia="zh-CN"/>
        </w:rPr>
      </w:pPr>
      <w:r w:rsidRPr="00B10263">
        <w:rPr>
          <w:rFonts w:cstheme="minorHAnsi"/>
          <w:b/>
          <w:sz w:val="24"/>
          <w:szCs w:val="24"/>
          <w:lang w:eastAsia="zh-CN"/>
        </w:rPr>
        <w:t xml:space="preserve">Tournaments and Games Team (TAG Team): </w:t>
      </w:r>
    </w:p>
    <w:p w:rsidR="006C22E7" w:rsidRPr="00B10263" w:rsidRDefault="006C22E7" w:rsidP="006C22E7">
      <w:pPr>
        <w:spacing w:after="100"/>
        <w:rPr>
          <w:rFonts w:cstheme="minorHAnsi"/>
          <w:i/>
          <w:sz w:val="24"/>
          <w:szCs w:val="24"/>
          <w:lang w:eastAsia="zh-CN"/>
        </w:rPr>
      </w:pPr>
      <w:r w:rsidRPr="00B10263">
        <w:rPr>
          <w:rFonts w:cstheme="minorHAnsi"/>
          <w:i/>
          <w:sz w:val="24"/>
          <w:szCs w:val="24"/>
          <w:lang w:eastAsia="zh-CN"/>
        </w:rPr>
        <w:t xml:space="preserve">The TAG </w:t>
      </w:r>
      <w:r w:rsidR="00FA7274" w:rsidRPr="00B10263">
        <w:rPr>
          <w:rFonts w:cstheme="minorHAnsi"/>
          <w:i/>
          <w:sz w:val="24"/>
          <w:szCs w:val="24"/>
          <w:lang w:eastAsia="zh-CN"/>
        </w:rPr>
        <w:t>team organizes and facilitates</w:t>
      </w:r>
      <w:r w:rsidRPr="00B10263">
        <w:rPr>
          <w:rFonts w:cstheme="minorHAnsi"/>
          <w:i/>
          <w:sz w:val="24"/>
          <w:szCs w:val="24"/>
          <w:lang w:eastAsia="zh-CN"/>
        </w:rPr>
        <w:t xml:space="preserve"> recreational </w:t>
      </w:r>
      <w:r w:rsidR="00003181" w:rsidRPr="00B10263">
        <w:rPr>
          <w:rFonts w:cstheme="minorHAnsi"/>
          <w:i/>
          <w:sz w:val="24"/>
          <w:szCs w:val="24"/>
          <w:lang w:eastAsia="zh-CN"/>
        </w:rPr>
        <w:t xml:space="preserve">games and </w:t>
      </w:r>
      <w:r w:rsidRPr="00B10263">
        <w:rPr>
          <w:rFonts w:cstheme="minorHAnsi"/>
          <w:i/>
          <w:sz w:val="24"/>
          <w:szCs w:val="24"/>
          <w:lang w:eastAsia="zh-CN"/>
        </w:rPr>
        <w:t xml:space="preserve">activities that promote </w:t>
      </w:r>
      <w:r w:rsidR="00003181" w:rsidRPr="00B10263">
        <w:rPr>
          <w:rFonts w:cstheme="minorHAnsi"/>
          <w:i/>
          <w:sz w:val="24"/>
          <w:szCs w:val="24"/>
          <w:lang w:eastAsia="zh-CN"/>
        </w:rPr>
        <w:t xml:space="preserve">active </w:t>
      </w:r>
      <w:r w:rsidRPr="00B10263">
        <w:rPr>
          <w:rFonts w:cstheme="minorHAnsi"/>
          <w:i/>
          <w:sz w:val="24"/>
          <w:szCs w:val="24"/>
          <w:lang w:eastAsia="zh-CN"/>
        </w:rPr>
        <w:t xml:space="preserve">student involvement, fair play and physical activities. The team works under the aegis of Student Leadership in conjunction with the </w:t>
      </w:r>
      <w:r w:rsidR="00EF7BA4" w:rsidRPr="00B10263">
        <w:rPr>
          <w:rFonts w:cstheme="minorHAnsi"/>
          <w:i/>
          <w:sz w:val="24"/>
          <w:szCs w:val="24"/>
          <w:lang w:eastAsia="zh-CN"/>
        </w:rPr>
        <w:t xml:space="preserve">Charles </w:t>
      </w:r>
      <w:r w:rsidRPr="00B10263">
        <w:rPr>
          <w:rFonts w:cstheme="minorHAnsi"/>
          <w:i/>
          <w:sz w:val="24"/>
          <w:szCs w:val="24"/>
          <w:lang w:eastAsia="zh-CN"/>
        </w:rPr>
        <w:t>Mitchell Activit</w:t>
      </w:r>
      <w:r w:rsidR="00EF7BA4" w:rsidRPr="00B10263">
        <w:rPr>
          <w:rFonts w:cstheme="minorHAnsi"/>
          <w:i/>
          <w:sz w:val="24"/>
          <w:szCs w:val="24"/>
          <w:lang w:eastAsia="zh-CN"/>
        </w:rPr>
        <w:t>y</w:t>
      </w:r>
      <w:r w:rsidRPr="00B10263">
        <w:rPr>
          <w:rFonts w:cstheme="minorHAnsi"/>
          <w:i/>
          <w:sz w:val="24"/>
          <w:szCs w:val="24"/>
          <w:lang w:eastAsia="zh-CN"/>
        </w:rPr>
        <w:t xml:space="preserve"> Center. </w:t>
      </w:r>
    </w:p>
    <w:p w:rsidR="00190D5F" w:rsidRPr="00B10263" w:rsidRDefault="006C26C6" w:rsidP="00190D5F">
      <w:pPr>
        <w:spacing w:after="0" w:line="240" w:lineRule="auto"/>
        <w:rPr>
          <w:rFonts w:cstheme="minorHAnsi"/>
          <w:sz w:val="24"/>
          <w:szCs w:val="24"/>
        </w:rPr>
      </w:pPr>
      <w:r w:rsidRPr="00B10263">
        <w:rPr>
          <w:rFonts w:cstheme="minorHAnsi"/>
          <w:sz w:val="24"/>
          <w:szCs w:val="24"/>
        </w:rPr>
        <w:t>Student Wages</w:t>
      </w:r>
      <w:r w:rsidRPr="00B10263">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sidR="005D38CA">
        <w:rPr>
          <w:rFonts w:cstheme="minorHAnsi"/>
          <w:sz w:val="24"/>
          <w:szCs w:val="24"/>
        </w:rPr>
        <w:t>32,432</w:t>
      </w:r>
    </w:p>
    <w:p w:rsidR="00190D5F" w:rsidRDefault="00190D5F" w:rsidP="00190D5F">
      <w:pPr>
        <w:spacing w:after="0" w:line="240" w:lineRule="auto"/>
        <w:rPr>
          <w:rFonts w:cstheme="minorHAnsi"/>
          <w:sz w:val="24"/>
          <w:szCs w:val="24"/>
        </w:rPr>
      </w:pPr>
      <w:r w:rsidRPr="00B10263">
        <w:rPr>
          <w:rFonts w:cstheme="minorHAnsi"/>
          <w:sz w:val="24"/>
          <w:szCs w:val="24"/>
        </w:rPr>
        <w:t>Goods &amp; Services</w:t>
      </w:r>
      <w:r w:rsidR="002A79B2" w:rsidRPr="00B10263">
        <w:rPr>
          <w:rFonts w:cstheme="minorHAnsi"/>
          <w:sz w:val="24"/>
          <w:szCs w:val="24"/>
        </w:rPr>
        <w:t>, Activities</w:t>
      </w:r>
      <w:r w:rsidRPr="00B10263">
        <w:rPr>
          <w:rFonts w:cstheme="minorHAnsi"/>
          <w:sz w:val="24"/>
          <w:szCs w:val="24"/>
        </w:rPr>
        <w:tab/>
      </w:r>
      <w:r w:rsidRPr="00B10263">
        <w:rPr>
          <w:rFonts w:cstheme="minorHAnsi"/>
          <w:sz w:val="24"/>
          <w:szCs w:val="24"/>
        </w:rPr>
        <w:tab/>
      </w:r>
      <w:proofErr w:type="gramStart"/>
      <w:r w:rsidR="00E20E22" w:rsidRPr="00B10263">
        <w:rPr>
          <w:rFonts w:cstheme="minorHAnsi"/>
          <w:sz w:val="24"/>
          <w:szCs w:val="24"/>
        </w:rPr>
        <w:tab/>
      </w:r>
      <w:r w:rsidR="005D38CA">
        <w:rPr>
          <w:rFonts w:cstheme="minorHAnsi"/>
          <w:sz w:val="24"/>
          <w:szCs w:val="24"/>
        </w:rPr>
        <w:t xml:space="preserve">  </w:t>
      </w:r>
      <w:r w:rsidR="00636F17">
        <w:rPr>
          <w:rFonts w:cstheme="minorHAnsi"/>
          <w:sz w:val="24"/>
          <w:szCs w:val="24"/>
        </w:rPr>
        <w:t>3,</w:t>
      </w:r>
      <w:r w:rsidR="005D38CA">
        <w:rPr>
          <w:rFonts w:cstheme="minorHAnsi"/>
          <w:sz w:val="24"/>
          <w:szCs w:val="24"/>
        </w:rPr>
        <w:t>051</w:t>
      </w:r>
      <w:proofErr w:type="gramEnd"/>
    </w:p>
    <w:p w:rsidR="00190D5F" w:rsidRPr="00B10263" w:rsidRDefault="00190D5F" w:rsidP="00190D5F">
      <w:pPr>
        <w:spacing w:after="100"/>
        <w:rPr>
          <w:rFonts w:cstheme="minorHAnsi"/>
          <w:b/>
          <w:i/>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5D38CA">
        <w:rPr>
          <w:rFonts w:cstheme="minorHAnsi"/>
          <w:b/>
          <w:sz w:val="24"/>
          <w:szCs w:val="24"/>
        </w:rPr>
        <w:t>35,483</w:t>
      </w:r>
    </w:p>
    <w:p w:rsidR="00D17C65" w:rsidRPr="00B10263" w:rsidRDefault="006C22E7">
      <w:pPr>
        <w:rPr>
          <w:rFonts w:cstheme="minorHAnsi"/>
          <w:b/>
          <w:i/>
          <w:sz w:val="24"/>
          <w:szCs w:val="24"/>
          <w:lang w:eastAsia="zh-CN"/>
        </w:rPr>
      </w:pPr>
      <w:r w:rsidRPr="00B10263">
        <w:rPr>
          <w:rFonts w:cstheme="minorHAnsi"/>
          <w:b/>
          <w:sz w:val="24"/>
          <w:szCs w:val="24"/>
          <w:lang w:eastAsia="zh-CN"/>
        </w:rPr>
        <w:t>Women’s Progr</w:t>
      </w:r>
      <w:r w:rsidR="00D17C65" w:rsidRPr="00B10263">
        <w:rPr>
          <w:rFonts w:cstheme="minorHAnsi"/>
          <w:b/>
          <w:sz w:val="24"/>
          <w:szCs w:val="24"/>
          <w:lang w:eastAsia="zh-CN"/>
        </w:rPr>
        <w:t xml:space="preserve">ams Emergency Fund: </w:t>
      </w:r>
    </w:p>
    <w:p w:rsidR="006C22E7" w:rsidRPr="00B10263" w:rsidRDefault="00D17C65">
      <w:pPr>
        <w:rPr>
          <w:rFonts w:cstheme="minorHAnsi"/>
          <w:i/>
          <w:sz w:val="24"/>
          <w:szCs w:val="24"/>
          <w:lang w:eastAsia="zh-CN"/>
        </w:rPr>
      </w:pPr>
      <w:r w:rsidRPr="00B10263">
        <w:rPr>
          <w:rFonts w:cstheme="minorHAnsi"/>
          <w:i/>
          <w:sz w:val="24"/>
          <w:szCs w:val="24"/>
          <w:lang w:eastAsia="zh-CN"/>
        </w:rPr>
        <w:lastRenderedPageBreak/>
        <w:t xml:space="preserve">Women’s </w:t>
      </w:r>
      <w:r w:rsidR="000E3804" w:rsidRPr="00B10263">
        <w:rPr>
          <w:rFonts w:cstheme="minorHAnsi"/>
          <w:i/>
          <w:sz w:val="24"/>
          <w:szCs w:val="24"/>
          <w:lang w:eastAsia="zh-CN"/>
        </w:rPr>
        <w:t>P</w:t>
      </w:r>
      <w:r w:rsidRPr="00B10263">
        <w:rPr>
          <w:rFonts w:cstheme="minorHAnsi"/>
          <w:i/>
          <w:sz w:val="24"/>
          <w:szCs w:val="24"/>
          <w:lang w:eastAsia="zh-CN"/>
        </w:rPr>
        <w:t>rograms provides the oversight and</w:t>
      </w:r>
      <w:r w:rsidRPr="00B10263">
        <w:rPr>
          <w:rFonts w:cstheme="minorHAnsi"/>
          <w:b/>
          <w:sz w:val="24"/>
          <w:szCs w:val="24"/>
          <w:lang w:eastAsia="zh-CN"/>
        </w:rPr>
        <w:t xml:space="preserve"> </w:t>
      </w:r>
      <w:r w:rsidRPr="00B10263">
        <w:rPr>
          <w:rFonts w:cstheme="minorHAnsi"/>
          <w:i/>
          <w:sz w:val="24"/>
          <w:szCs w:val="24"/>
          <w:lang w:eastAsia="zh-CN"/>
        </w:rPr>
        <w:t>implementation of</w:t>
      </w:r>
      <w:r w:rsidR="007233CF" w:rsidRPr="00B10263">
        <w:rPr>
          <w:rFonts w:cstheme="minorHAnsi"/>
          <w:i/>
          <w:sz w:val="24"/>
          <w:szCs w:val="24"/>
          <w:lang w:eastAsia="zh-CN"/>
        </w:rPr>
        <w:t xml:space="preserve"> one</w:t>
      </w:r>
      <w:r w:rsidR="004D02F1" w:rsidRPr="00B10263">
        <w:rPr>
          <w:rFonts w:cstheme="minorHAnsi"/>
          <w:i/>
          <w:sz w:val="24"/>
          <w:szCs w:val="24"/>
          <w:lang w:eastAsia="zh-CN"/>
        </w:rPr>
        <w:t>-</w:t>
      </w:r>
      <w:r w:rsidR="007233CF" w:rsidRPr="00B10263">
        <w:rPr>
          <w:rFonts w:cstheme="minorHAnsi"/>
          <w:i/>
          <w:sz w:val="24"/>
          <w:szCs w:val="24"/>
          <w:lang w:eastAsia="zh-CN"/>
        </w:rPr>
        <w:t>time</w:t>
      </w:r>
      <w:r w:rsidRPr="00B10263">
        <w:rPr>
          <w:rFonts w:cstheme="minorHAnsi"/>
          <w:b/>
          <w:sz w:val="24"/>
          <w:szCs w:val="24"/>
          <w:lang w:eastAsia="zh-CN"/>
        </w:rPr>
        <w:t xml:space="preserve"> </w:t>
      </w:r>
      <w:r w:rsidR="007233CF" w:rsidRPr="00B10263">
        <w:rPr>
          <w:rFonts w:cstheme="minorHAnsi"/>
          <w:i/>
          <w:sz w:val="24"/>
          <w:szCs w:val="24"/>
          <w:lang w:eastAsia="zh-CN"/>
        </w:rPr>
        <w:t xml:space="preserve">emergency funds </w:t>
      </w:r>
      <w:r w:rsidR="00322EDA" w:rsidRPr="00B10263">
        <w:rPr>
          <w:rFonts w:cstheme="minorHAnsi"/>
          <w:i/>
          <w:sz w:val="24"/>
          <w:szCs w:val="24"/>
          <w:lang w:eastAsia="zh-CN"/>
        </w:rPr>
        <w:t xml:space="preserve">available </w:t>
      </w:r>
      <w:r w:rsidR="007233CF" w:rsidRPr="00B10263">
        <w:rPr>
          <w:rFonts w:cstheme="minorHAnsi"/>
          <w:i/>
          <w:sz w:val="24"/>
          <w:szCs w:val="24"/>
          <w:lang w:eastAsia="zh-CN"/>
        </w:rPr>
        <w:t>for all students.</w:t>
      </w:r>
      <w:r w:rsidR="006C22E7" w:rsidRPr="00B10263">
        <w:rPr>
          <w:rFonts w:cstheme="minorHAnsi"/>
          <w:i/>
          <w:sz w:val="24"/>
          <w:szCs w:val="24"/>
          <w:lang w:eastAsia="zh-CN"/>
        </w:rPr>
        <w:t xml:space="preserve"> </w:t>
      </w:r>
    </w:p>
    <w:p w:rsidR="00EF7BA4" w:rsidRPr="00B10263" w:rsidRDefault="00EF7BA4" w:rsidP="00EF7BA4">
      <w:pPr>
        <w:spacing w:after="0" w:line="240" w:lineRule="auto"/>
        <w:rPr>
          <w:rFonts w:cstheme="minorHAnsi"/>
          <w:sz w:val="24"/>
          <w:szCs w:val="24"/>
        </w:rPr>
      </w:pPr>
      <w:r w:rsidRPr="00B10263">
        <w:rPr>
          <w:rFonts w:cstheme="minorHAnsi"/>
          <w:sz w:val="24"/>
          <w:szCs w:val="24"/>
        </w:rPr>
        <w:t>Client Services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00E20E22" w:rsidRPr="00B10263">
        <w:rPr>
          <w:rFonts w:cstheme="minorHAnsi"/>
          <w:sz w:val="24"/>
          <w:szCs w:val="24"/>
        </w:rPr>
        <w:tab/>
      </w:r>
      <w:r w:rsidR="005D38CA">
        <w:rPr>
          <w:rFonts w:cstheme="minorHAnsi"/>
          <w:sz w:val="24"/>
          <w:szCs w:val="24"/>
        </w:rPr>
        <w:t>13,596</w:t>
      </w:r>
    </w:p>
    <w:p w:rsidR="00EF7BA4" w:rsidRPr="00B10263" w:rsidRDefault="00EF7BA4" w:rsidP="00EF7BA4">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5D38CA">
        <w:rPr>
          <w:rFonts w:cstheme="minorHAnsi"/>
          <w:b/>
          <w:sz w:val="24"/>
          <w:szCs w:val="24"/>
        </w:rPr>
        <w:t>13,596</w:t>
      </w:r>
    </w:p>
    <w:p w:rsidR="00B10263" w:rsidRDefault="00B10263" w:rsidP="00B10263">
      <w:pPr>
        <w:pStyle w:val="NoSpacing"/>
        <w:rPr>
          <w:lang w:eastAsia="zh-CN"/>
        </w:rPr>
      </w:pPr>
    </w:p>
    <w:p w:rsidR="00B93608" w:rsidRPr="00B10263" w:rsidRDefault="00015CFA" w:rsidP="00B93608">
      <w:pPr>
        <w:spacing w:after="100"/>
        <w:rPr>
          <w:rFonts w:cstheme="minorHAnsi"/>
          <w:b/>
          <w:sz w:val="24"/>
          <w:szCs w:val="24"/>
          <w:lang w:eastAsia="zh-CN"/>
        </w:rPr>
      </w:pPr>
      <w:r w:rsidRPr="00B10263">
        <w:rPr>
          <w:rFonts w:cstheme="minorHAnsi"/>
          <w:b/>
          <w:sz w:val="24"/>
          <w:szCs w:val="24"/>
          <w:lang w:eastAsia="zh-CN"/>
        </w:rPr>
        <w:t>Women’s Programs</w:t>
      </w:r>
      <w:r w:rsidR="006A2773" w:rsidRPr="00B10263">
        <w:rPr>
          <w:rFonts w:cstheme="minorHAnsi"/>
          <w:b/>
          <w:sz w:val="24"/>
          <w:szCs w:val="24"/>
          <w:lang w:eastAsia="zh-CN"/>
        </w:rPr>
        <w:t xml:space="preserve"> Student</w:t>
      </w:r>
      <w:r w:rsidR="00003181" w:rsidRPr="00B10263">
        <w:rPr>
          <w:rFonts w:cstheme="minorHAnsi"/>
          <w:b/>
          <w:sz w:val="24"/>
          <w:szCs w:val="24"/>
          <w:lang w:eastAsia="zh-CN"/>
        </w:rPr>
        <w:t xml:space="preserve"> Support</w:t>
      </w:r>
      <w:r w:rsidR="006A2773" w:rsidRPr="00B10263">
        <w:rPr>
          <w:rFonts w:cstheme="minorHAnsi"/>
          <w:b/>
          <w:sz w:val="24"/>
          <w:szCs w:val="24"/>
          <w:lang w:eastAsia="zh-CN"/>
        </w:rPr>
        <w:t xml:space="preserve"> Resources</w:t>
      </w:r>
      <w:r w:rsidR="00B93608" w:rsidRPr="00B10263">
        <w:rPr>
          <w:rFonts w:cstheme="minorHAnsi"/>
          <w:b/>
          <w:sz w:val="24"/>
          <w:szCs w:val="24"/>
          <w:lang w:eastAsia="zh-CN"/>
        </w:rPr>
        <w:t xml:space="preserve">: </w:t>
      </w:r>
    </w:p>
    <w:p w:rsidR="00B93608" w:rsidRPr="00B10263" w:rsidRDefault="00B93608" w:rsidP="00B93608">
      <w:pPr>
        <w:rPr>
          <w:rFonts w:cstheme="minorHAnsi"/>
          <w:i/>
          <w:sz w:val="24"/>
          <w:szCs w:val="24"/>
          <w:lang w:eastAsia="zh-CN"/>
        </w:rPr>
      </w:pPr>
      <w:r w:rsidRPr="00B10263">
        <w:rPr>
          <w:rFonts w:cstheme="minorHAnsi"/>
          <w:i/>
          <w:sz w:val="24"/>
          <w:szCs w:val="24"/>
          <w:lang w:eastAsia="zh-CN"/>
        </w:rPr>
        <w:t>Th</w:t>
      </w:r>
      <w:r w:rsidR="00075E3B">
        <w:rPr>
          <w:rFonts w:cstheme="minorHAnsi"/>
          <w:i/>
          <w:sz w:val="24"/>
          <w:szCs w:val="24"/>
          <w:lang w:eastAsia="zh-CN"/>
        </w:rPr>
        <w:t>is</w:t>
      </w:r>
      <w:r w:rsidRPr="00B10263">
        <w:rPr>
          <w:rFonts w:cstheme="minorHAnsi"/>
          <w:i/>
          <w:sz w:val="24"/>
          <w:szCs w:val="24"/>
          <w:lang w:eastAsia="zh-CN"/>
        </w:rPr>
        <w:t xml:space="preserve"> program serves as a </w:t>
      </w:r>
      <w:r w:rsidR="00003181" w:rsidRPr="00B10263">
        <w:rPr>
          <w:rFonts w:cstheme="minorHAnsi"/>
          <w:i/>
          <w:sz w:val="24"/>
          <w:szCs w:val="24"/>
          <w:lang w:eastAsia="zh-CN"/>
        </w:rPr>
        <w:t xml:space="preserve">resource </w:t>
      </w:r>
      <w:r w:rsidRPr="00B10263">
        <w:rPr>
          <w:rFonts w:cstheme="minorHAnsi"/>
          <w:i/>
          <w:sz w:val="24"/>
          <w:szCs w:val="24"/>
          <w:lang w:eastAsia="zh-CN"/>
        </w:rPr>
        <w:t xml:space="preserve">center for </w:t>
      </w:r>
      <w:r w:rsidR="00055B9A" w:rsidRPr="00B10263">
        <w:rPr>
          <w:rFonts w:cstheme="minorHAnsi"/>
          <w:i/>
          <w:sz w:val="24"/>
          <w:szCs w:val="24"/>
          <w:lang w:eastAsia="zh-CN"/>
        </w:rPr>
        <w:t xml:space="preserve">Seattle Central College </w:t>
      </w:r>
      <w:r w:rsidRPr="00B10263">
        <w:rPr>
          <w:rFonts w:cstheme="minorHAnsi"/>
          <w:i/>
          <w:sz w:val="24"/>
          <w:szCs w:val="24"/>
          <w:lang w:eastAsia="zh-CN"/>
        </w:rPr>
        <w:t xml:space="preserve">students and prospective students </w:t>
      </w:r>
      <w:r w:rsidR="00003181" w:rsidRPr="00B10263">
        <w:rPr>
          <w:rFonts w:cstheme="minorHAnsi"/>
          <w:i/>
          <w:sz w:val="24"/>
          <w:szCs w:val="24"/>
          <w:lang w:eastAsia="zh-CN"/>
        </w:rPr>
        <w:t>providing</w:t>
      </w:r>
      <w:r w:rsidRPr="00B10263">
        <w:rPr>
          <w:rFonts w:cstheme="minorHAnsi"/>
          <w:i/>
          <w:sz w:val="24"/>
          <w:szCs w:val="24"/>
          <w:lang w:eastAsia="zh-CN"/>
        </w:rPr>
        <w:t xml:space="preserve"> resources, support, information</w:t>
      </w:r>
      <w:r w:rsidR="00003181" w:rsidRPr="00B10263">
        <w:rPr>
          <w:rFonts w:cstheme="minorHAnsi"/>
          <w:i/>
          <w:sz w:val="24"/>
          <w:szCs w:val="24"/>
          <w:lang w:eastAsia="zh-CN"/>
        </w:rPr>
        <w:t>,</w:t>
      </w:r>
      <w:r w:rsidRPr="00B10263">
        <w:rPr>
          <w:rFonts w:cstheme="minorHAnsi"/>
          <w:i/>
          <w:sz w:val="24"/>
          <w:szCs w:val="24"/>
          <w:lang w:eastAsia="zh-CN"/>
        </w:rPr>
        <w:t xml:space="preserve"> referral, and </w:t>
      </w:r>
      <w:r w:rsidR="00003181" w:rsidRPr="00B10263">
        <w:rPr>
          <w:rFonts w:cstheme="minorHAnsi"/>
          <w:i/>
          <w:sz w:val="24"/>
          <w:szCs w:val="24"/>
          <w:lang w:eastAsia="zh-CN"/>
        </w:rPr>
        <w:t xml:space="preserve">access to services and resources in the community and on campus to reduce barriers to enrolling and succeeding in school.  Women’s Programs works in collaboration with other Student </w:t>
      </w:r>
      <w:r w:rsidR="00075E3B">
        <w:rPr>
          <w:rFonts w:cstheme="minorHAnsi"/>
          <w:i/>
          <w:sz w:val="24"/>
          <w:szCs w:val="24"/>
          <w:lang w:eastAsia="zh-CN"/>
        </w:rPr>
        <w:t>Support</w:t>
      </w:r>
      <w:r w:rsidR="00003181" w:rsidRPr="00B10263">
        <w:rPr>
          <w:rFonts w:cstheme="minorHAnsi"/>
          <w:i/>
          <w:sz w:val="24"/>
          <w:szCs w:val="24"/>
          <w:lang w:eastAsia="zh-CN"/>
        </w:rPr>
        <w:t xml:space="preserve"> Programs to address the needs of all Seattle Central students.</w:t>
      </w:r>
    </w:p>
    <w:p w:rsidR="00190D5F" w:rsidRPr="00B10263" w:rsidRDefault="00E20E22" w:rsidP="00190D5F">
      <w:pPr>
        <w:spacing w:after="0" w:line="240" w:lineRule="auto"/>
        <w:rPr>
          <w:rFonts w:cstheme="minorHAnsi"/>
          <w:sz w:val="24"/>
          <w:szCs w:val="24"/>
        </w:rPr>
      </w:pPr>
      <w:r w:rsidRPr="00B10263">
        <w:rPr>
          <w:rFonts w:cstheme="minorHAnsi"/>
          <w:sz w:val="24"/>
          <w:szCs w:val="24"/>
        </w:rPr>
        <w:t xml:space="preserve">Staff </w:t>
      </w:r>
      <w:r w:rsidR="00190D5F" w:rsidRPr="00B10263">
        <w:rPr>
          <w:rFonts w:cstheme="minorHAnsi"/>
          <w:sz w:val="24"/>
          <w:szCs w:val="24"/>
        </w:rPr>
        <w:t>Wage</w:t>
      </w:r>
      <w:r w:rsidR="000E4DCD" w:rsidRPr="00B10263">
        <w:rPr>
          <w:rFonts w:cstheme="minorHAnsi"/>
          <w:sz w:val="24"/>
          <w:szCs w:val="24"/>
        </w:rPr>
        <w:t>s</w:t>
      </w:r>
      <w:r w:rsidR="00190D5F" w:rsidRPr="00B10263">
        <w:rPr>
          <w:rFonts w:cstheme="minorHAnsi"/>
          <w:sz w:val="24"/>
          <w:szCs w:val="24"/>
        </w:rPr>
        <w:t xml:space="preserve"> &amp; Benefits</w:t>
      </w:r>
      <w:r w:rsidR="00190D5F" w:rsidRPr="00B10263">
        <w:rPr>
          <w:rFonts w:cstheme="minorHAnsi"/>
          <w:sz w:val="24"/>
          <w:szCs w:val="24"/>
        </w:rPr>
        <w:tab/>
      </w:r>
      <w:r w:rsidR="00190D5F" w:rsidRPr="00B10263">
        <w:rPr>
          <w:rFonts w:cstheme="minorHAnsi"/>
          <w:sz w:val="24"/>
          <w:szCs w:val="24"/>
        </w:rPr>
        <w:tab/>
      </w:r>
      <w:r w:rsidR="00190D5F" w:rsidRPr="00B10263">
        <w:rPr>
          <w:rFonts w:cstheme="minorHAnsi"/>
          <w:sz w:val="24"/>
          <w:szCs w:val="24"/>
        </w:rPr>
        <w:tab/>
      </w:r>
      <w:r w:rsidR="005D38CA">
        <w:rPr>
          <w:rFonts w:cstheme="minorHAnsi"/>
          <w:sz w:val="24"/>
          <w:szCs w:val="24"/>
        </w:rPr>
        <w:t>56,683</w:t>
      </w:r>
    </w:p>
    <w:p w:rsidR="004D02F1" w:rsidRPr="00B10263" w:rsidRDefault="00190D5F" w:rsidP="00190D5F">
      <w:pPr>
        <w:rPr>
          <w:rFonts w:cstheme="minorHAnsi"/>
          <w:b/>
          <w:sz w:val="24"/>
          <w:szCs w:val="24"/>
          <w:lang w:eastAsia="zh-CN"/>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5D38CA">
        <w:rPr>
          <w:rFonts w:cstheme="minorHAnsi"/>
          <w:b/>
          <w:sz w:val="24"/>
          <w:szCs w:val="24"/>
        </w:rPr>
        <w:t>56,683</w:t>
      </w:r>
    </w:p>
    <w:p w:rsidR="00B93608" w:rsidRPr="00B10263" w:rsidRDefault="00B93608" w:rsidP="00B93608">
      <w:pPr>
        <w:rPr>
          <w:rFonts w:cstheme="minorHAnsi"/>
          <w:b/>
          <w:sz w:val="24"/>
          <w:szCs w:val="24"/>
          <w:lang w:eastAsia="zh-CN"/>
        </w:rPr>
      </w:pPr>
      <w:r w:rsidRPr="00B10263">
        <w:rPr>
          <w:rFonts w:cstheme="minorHAnsi"/>
          <w:b/>
          <w:sz w:val="24"/>
          <w:szCs w:val="24"/>
          <w:lang w:eastAsia="zh-CN"/>
        </w:rPr>
        <w:t xml:space="preserve">Wood Construction Student Association: </w:t>
      </w:r>
    </w:p>
    <w:p w:rsidR="00B93608" w:rsidRPr="00B10263" w:rsidRDefault="00B93608" w:rsidP="00B93608">
      <w:pPr>
        <w:rPr>
          <w:rFonts w:cstheme="minorHAnsi"/>
          <w:i/>
          <w:sz w:val="24"/>
          <w:szCs w:val="24"/>
          <w:lang w:eastAsia="zh-CN"/>
        </w:rPr>
      </w:pPr>
      <w:r w:rsidRPr="00B10263">
        <w:rPr>
          <w:rFonts w:cstheme="minorHAnsi"/>
          <w:i/>
          <w:sz w:val="24"/>
          <w:szCs w:val="24"/>
          <w:lang w:eastAsia="zh-CN"/>
        </w:rPr>
        <w:t>The Wood Constr</w:t>
      </w:r>
      <w:r w:rsidR="004D02F1" w:rsidRPr="00B10263">
        <w:rPr>
          <w:rFonts w:cstheme="minorHAnsi"/>
          <w:i/>
          <w:sz w:val="24"/>
          <w:szCs w:val="24"/>
          <w:lang w:eastAsia="zh-CN"/>
        </w:rPr>
        <w:t>u</w:t>
      </w:r>
      <w:r w:rsidRPr="00B10263">
        <w:rPr>
          <w:rFonts w:cstheme="minorHAnsi"/>
          <w:i/>
          <w:sz w:val="24"/>
          <w:szCs w:val="24"/>
          <w:lang w:eastAsia="zh-CN"/>
        </w:rPr>
        <w:t xml:space="preserve">ction </w:t>
      </w:r>
      <w:r w:rsidR="000E3804" w:rsidRPr="00B10263">
        <w:rPr>
          <w:rFonts w:cstheme="minorHAnsi"/>
          <w:i/>
          <w:sz w:val="24"/>
          <w:szCs w:val="24"/>
          <w:lang w:eastAsia="zh-CN"/>
        </w:rPr>
        <w:t>Student Association</w:t>
      </w:r>
      <w:r w:rsidRPr="00B10263">
        <w:rPr>
          <w:rFonts w:cstheme="minorHAnsi"/>
          <w:i/>
          <w:sz w:val="24"/>
          <w:szCs w:val="24"/>
          <w:lang w:eastAsia="zh-CN"/>
        </w:rPr>
        <w:t xml:space="preserve"> operates on </w:t>
      </w:r>
      <w:r w:rsidR="000E3804" w:rsidRPr="00B10263">
        <w:rPr>
          <w:rFonts w:cstheme="minorHAnsi"/>
          <w:i/>
          <w:sz w:val="24"/>
          <w:szCs w:val="24"/>
          <w:lang w:eastAsia="zh-CN"/>
        </w:rPr>
        <w:t>a</w:t>
      </w:r>
      <w:r w:rsidRPr="00B10263">
        <w:rPr>
          <w:rFonts w:cstheme="minorHAnsi"/>
          <w:i/>
          <w:sz w:val="24"/>
          <w:szCs w:val="24"/>
          <w:lang w:eastAsia="zh-CN"/>
        </w:rPr>
        <w:t xml:space="preserve"> satellite campus, which makes the role of the student council an important link between the Main Campus and the</w:t>
      </w:r>
      <w:r w:rsidR="000E3804" w:rsidRPr="00B10263">
        <w:rPr>
          <w:rFonts w:cstheme="minorHAnsi"/>
          <w:i/>
          <w:sz w:val="24"/>
          <w:szCs w:val="24"/>
          <w:lang w:eastAsia="zh-CN"/>
        </w:rPr>
        <w:t>ir</w:t>
      </w:r>
      <w:r w:rsidRPr="00B10263">
        <w:rPr>
          <w:rFonts w:cstheme="minorHAnsi"/>
          <w:i/>
          <w:sz w:val="24"/>
          <w:szCs w:val="24"/>
          <w:lang w:eastAsia="zh-CN"/>
        </w:rPr>
        <w:t xml:space="preserve"> student body. They strive to be a resource of information for the students of the W</w:t>
      </w:r>
      <w:r w:rsidR="000E3804" w:rsidRPr="00B10263">
        <w:rPr>
          <w:rFonts w:cstheme="minorHAnsi"/>
          <w:i/>
          <w:sz w:val="24"/>
          <w:szCs w:val="24"/>
          <w:lang w:eastAsia="zh-CN"/>
        </w:rPr>
        <w:t>ood Construction Center.</w:t>
      </w:r>
    </w:p>
    <w:p w:rsidR="00BC1801" w:rsidRPr="00B10263" w:rsidRDefault="00BC1801" w:rsidP="00190D5F">
      <w:pPr>
        <w:spacing w:after="0" w:line="240" w:lineRule="auto"/>
        <w:rPr>
          <w:rFonts w:cstheme="minorHAnsi"/>
          <w:sz w:val="24"/>
          <w:szCs w:val="24"/>
        </w:rPr>
      </w:pPr>
      <w:r w:rsidRPr="00B10263">
        <w:rPr>
          <w:rFonts w:cstheme="minorHAnsi"/>
          <w:sz w:val="24"/>
          <w:szCs w:val="24"/>
        </w:rPr>
        <w:t>Staff Wages</w:t>
      </w:r>
      <w:r w:rsidRPr="00B10263">
        <w:rPr>
          <w:rFonts w:cstheme="minorHAnsi"/>
          <w:sz w:val="24"/>
          <w:szCs w:val="24"/>
        </w:rPr>
        <w:tab/>
      </w:r>
      <w:r w:rsidRPr="00B10263">
        <w:rPr>
          <w:rFonts w:cstheme="minorHAnsi"/>
          <w:sz w:val="24"/>
          <w:szCs w:val="24"/>
        </w:rPr>
        <w:tab/>
      </w:r>
      <w:r w:rsidRPr="00B10263">
        <w:rPr>
          <w:rFonts w:cstheme="minorHAnsi"/>
          <w:sz w:val="24"/>
          <w:szCs w:val="24"/>
        </w:rPr>
        <w:tab/>
      </w:r>
      <w:r w:rsidRPr="00B10263">
        <w:rPr>
          <w:rFonts w:cstheme="minorHAnsi"/>
          <w:sz w:val="24"/>
          <w:szCs w:val="24"/>
        </w:rPr>
        <w:tab/>
      </w:r>
      <w:proofErr w:type="gramStart"/>
      <w:r w:rsidRPr="00B10263">
        <w:rPr>
          <w:rFonts w:cstheme="minorHAnsi"/>
          <w:sz w:val="24"/>
          <w:szCs w:val="24"/>
        </w:rPr>
        <w:tab/>
      </w:r>
      <w:r w:rsidR="00BC48D2">
        <w:rPr>
          <w:rFonts w:cstheme="minorHAnsi"/>
          <w:sz w:val="24"/>
          <w:szCs w:val="24"/>
        </w:rPr>
        <w:t xml:space="preserve">  </w:t>
      </w:r>
      <w:r w:rsidR="00205031">
        <w:rPr>
          <w:rFonts w:cstheme="minorHAnsi"/>
          <w:sz w:val="24"/>
          <w:szCs w:val="24"/>
        </w:rPr>
        <w:t>7,858</w:t>
      </w:r>
      <w:proofErr w:type="gramEnd"/>
    </w:p>
    <w:p w:rsidR="00190D5F" w:rsidRPr="00B10263" w:rsidRDefault="006C26C6" w:rsidP="00190D5F">
      <w:pPr>
        <w:spacing w:after="0" w:line="240" w:lineRule="auto"/>
        <w:rPr>
          <w:rFonts w:cstheme="minorHAnsi"/>
          <w:sz w:val="24"/>
          <w:szCs w:val="24"/>
        </w:rPr>
      </w:pPr>
      <w:r w:rsidRPr="00B10263">
        <w:rPr>
          <w:rFonts w:cstheme="minorHAnsi"/>
          <w:sz w:val="24"/>
          <w:szCs w:val="24"/>
        </w:rPr>
        <w:t>Good</w:t>
      </w:r>
      <w:r w:rsidR="00822177" w:rsidRPr="00B10263">
        <w:rPr>
          <w:rFonts w:cstheme="minorHAnsi"/>
          <w:sz w:val="24"/>
          <w:szCs w:val="24"/>
        </w:rPr>
        <w:t>s</w:t>
      </w:r>
      <w:r w:rsidRPr="00B10263">
        <w:rPr>
          <w:rFonts w:cstheme="minorHAnsi"/>
          <w:sz w:val="24"/>
          <w:szCs w:val="24"/>
        </w:rPr>
        <w:t xml:space="preserve">, Speakers, </w:t>
      </w:r>
      <w:r w:rsidR="00190D5F" w:rsidRPr="00B10263">
        <w:rPr>
          <w:rFonts w:cstheme="minorHAnsi"/>
          <w:sz w:val="24"/>
          <w:szCs w:val="24"/>
        </w:rPr>
        <w:t>Equipment</w:t>
      </w:r>
      <w:r w:rsidR="00190D5F" w:rsidRPr="00B10263">
        <w:rPr>
          <w:rFonts w:cstheme="minorHAnsi"/>
          <w:sz w:val="24"/>
          <w:szCs w:val="24"/>
        </w:rPr>
        <w:tab/>
      </w:r>
      <w:r w:rsidR="00190D5F" w:rsidRPr="00B10263">
        <w:rPr>
          <w:rFonts w:cstheme="minorHAnsi"/>
          <w:sz w:val="24"/>
          <w:szCs w:val="24"/>
        </w:rPr>
        <w:tab/>
      </w:r>
      <w:r w:rsidR="00E20E22" w:rsidRPr="00B10263">
        <w:rPr>
          <w:rFonts w:cstheme="minorHAnsi"/>
          <w:sz w:val="24"/>
          <w:szCs w:val="24"/>
        </w:rPr>
        <w:tab/>
      </w:r>
      <w:r w:rsidR="00205031">
        <w:rPr>
          <w:rFonts w:cstheme="minorHAnsi"/>
          <w:sz w:val="24"/>
          <w:szCs w:val="24"/>
        </w:rPr>
        <w:t>22,326</w:t>
      </w:r>
    </w:p>
    <w:p w:rsidR="006C22E7" w:rsidRPr="00B10263" w:rsidRDefault="00190D5F" w:rsidP="006B1D97">
      <w:pPr>
        <w:spacing w:after="0" w:line="240" w:lineRule="auto"/>
        <w:rPr>
          <w:rFonts w:cstheme="minorHAnsi"/>
          <w:b/>
          <w:sz w:val="24"/>
          <w:szCs w:val="24"/>
        </w:rPr>
      </w:pPr>
      <w:r w:rsidRPr="00B10263">
        <w:rPr>
          <w:rFonts w:cstheme="minorHAnsi"/>
          <w:b/>
          <w:sz w:val="24"/>
          <w:szCs w:val="24"/>
        </w:rPr>
        <w:t>Total</w:t>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Pr="00B10263">
        <w:rPr>
          <w:rFonts w:cstheme="minorHAnsi"/>
          <w:b/>
          <w:sz w:val="24"/>
          <w:szCs w:val="24"/>
        </w:rPr>
        <w:tab/>
      </w:r>
      <w:r w:rsidR="00E20E22" w:rsidRPr="00B10263">
        <w:rPr>
          <w:rFonts w:cstheme="minorHAnsi"/>
          <w:b/>
          <w:sz w:val="24"/>
          <w:szCs w:val="24"/>
        </w:rPr>
        <w:tab/>
      </w:r>
      <w:r w:rsidR="00205031">
        <w:rPr>
          <w:rFonts w:cstheme="minorHAnsi"/>
          <w:b/>
          <w:sz w:val="24"/>
          <w:szCs w:val="24"/>
        </w:rPr>
        <w:t>30,184</w:t>
      </w:r>
    </w:p>
    <w:p w:rsidR="0072491A" w:rsidRPr="00B10263" w:rsidRDefault="0072491A" w:rsidP="006B1D97">
      <w:pPr>
        <w:spacing w:after="0" w:line="240" w:lineRule="auto"/>
        <w:rPr>
          <w:rFonts w:cstheme="minorHAnsi"/>
          <w:b/>
          <w:sz w:val="24"/>
          <w:szCs w:val="24"/>
        </w:rPr>
      </w:pPr>
    </w:p>
    <w:p w:rsidR="0072491A" w:rsidRPr="00B10263" w:rsidRDefault="0072491A" w:rsidP="006B1D97">
      <w:pPr>
        <w:spacing w:after="0" w:line="240" w:lineRule="auto"/>
        <w:rPr>
          <w:rFonts w:cstheme="minorHAnsi"/>
          <w:b/>
          <w:sz w:val="24"/>
          <w:szCs w:val="24"/>
        </w:rPr>
      </w:pPr>
      <w:r w:rsidRPr="00B10263">
        <w:rPr>
          <w:rFonts w:cstheme="minorHAnsi"/>
          <w:b/>
          <w:sz w:val="24"/>
          <w:szCs w:val="24"/>
        </w:rPr>
        <w:t>Writing Center:</w:t>
      </w:r>
      <w:r w:rsidR="00351A72" w:rsidRPr="00B10263">
        <w:rPr>
          <w:rFonts w:cstheme="minorHAnsi"/>
          <w:b/>
          <w:sz w:val="24"/>
          <w:szCs w:val="24"/>
        </w:rPr>
        <w:t xml:space="preserve">  </w:t>
      </w:r>
    </w:p>
    <w:p w:rsidR="0072491A" w:rsidRPr="00B10263" w:rsidRDefault="0072491A" w:rsidP="006B1D97">
      <w:pPr>
        <w:spacing w:after="0" w:line="240" w:lineRule="auto"/>
        <w:rPr>
          <w:rFonts w:cstheme="minorHAnsi"/>
          <w:b/>
          <w:sz w:val="24"/>
          <w:szCs w:val="24"/>
        </w:rPr>
      </w:pPr>
    </w:p>
    <w:p w:rsidR="006A2773" w:rsidRPr="00B10263" w:rsidRDefault="004B121C" w:rsidP="00351A72">
      <w:pPr>
        <w:spacing w:after="0" w:line="240" w:lineRule="auto"/>
        <w:rPr>
          <w:rFonts w:cstheme="minorHAnsi"/>
          <w:i/>
          <w:sz w:val="24"/>
          <w:szCs w:val="24"/>
        </w:rPr>
      </w:pPr>
      <w:r w:rsidRPr="00B10263">
        <w:rPr>
          <w:rFonts w:cstheme="minorHAnsi"/>
          <w:i/>
          <w:sz w:val="24"/>
          <w:szCs w:val="24"/>
        </w:rPr>
        <w:t>The Writing Center operates as a part of the Learning Support Network to provide individual tutoring in the areas of writing and language arts.  Staffed by students and supported by English instructors, students can receive assistance with any type of writing required of them.</w:t>
      </w:r>
    </w:p>
    <w:p w:rsidR="00BC1801" w:rsidRPr="00B10263" w:rsidRDefault="00BC1801" w:rsidP="00351A72">
      <w:pPr>
        <w:spacing w:after="0" w:line="240" w:lineRule="auto"/>
        <w:rPr>
          <w:rFonts w:cstheme="minorHAnsi"/>
          <w:sz w:val="24"/>
          <w:szCs w:val="24"/>
        </w:rPr>
      </w:pPr>
    </w:p>
    <w:p w:rsidR="00351A72" w:rsidRDefault="00B202BE" w:rsidP="00351A72">
      <w:pPr>
        <w:spacing w:after="0" w:line="240" w:lineRule="auto"/>
        <w:rPr>
          <w:rFonts w:cstheme="minorHAnsi"/>
          <w:sz w:val="24"/>
          <w:szCs w:val="24"/>
        </w:rPr>
      </w:pPr>
      <w:r w:rsidRPr="00B10263">
        <w:rPr>
          <w:rFonts w:cstheme="minorHAnsi"/>
          <w:sz w:val="24"/>
          <w:szCs w:val="24"/>
        </w:rPr>
        <w:t>Tutor</w:t>
      </w:r>
      <w:r w:rsidR="00351A72" w:rsidRPr="00B10263">
        <w:rPr>
          <w:rFonts w:cstheme="minorHAnsi"/>
          <w:sz w:val="24"/>
          <w:szCs w:val="24"/>
        </w:rPr>
        <w:t xml:space="preserve"> Wages</w:t>
      </w:r>
      <w:r w:rsidR="00A20EA8" w:rsidRPr="00B10263">
        <w:rPr>
          <w:rFonts w:cstheme="minorHAnsi"/>
          <w:sz w:val="24"/>
          <w:szCs w:val="24"/>
        </w:rPr>
        <w:tab/>
      </w:r>
      <w:r w:rsidR="00A20EA8" w:rsidRPr="00B10263">
        <w:rPr>
          <w:rFonts w:cstheme="minorHAnsi"/>
          <w:sz w:val="24"/>
          <w:szCs w:val="24"/>
        </w:rPr>
        <w:tab/>
      </w:r>
      <w:r w:rsidR="00A20EA8" w:rsidRPr="00B10263">
        <w:rPr>
          <w:rFonts w:cstheme="minorHAnsi"/>
          <w:sz w:val="24"/>
          <w:szCs w:val="24"/>
        </w:rPr>
        <w:tab/>
      </w:r>
      <w:r w:rsidRPr="00B10263">
        <w:rPr>
          <w:rFonts w:cstheme="minorHAnsi"/>
          <w:sz w:val="24"/>
          <w:szCs w:val="24"/>
        </w:rPr>
        <w:tab/>
      </w:r>
      <w:r w:rsidR="00A20EA8" w:rsidRPr="00B10263">
        <w:rPr>
          <w:rFonts w:cstheme="minorHAnsi"/>
          <w:sz w:val="24"/>
          <w:szCs w:val="24"/>
        </w:rPr>
        <w:tab/>
      </w:r>
      <w:r w:rsidR="00205031">
        <w:rPr>
          <w:rFonts w:cstheme="minorHAnsi"/>
          <w:sz w:val="24"/>
          <w:szCs w:val="24"/>
        </w:rPr>
        <w:t>47,580</w:t>
      </w:r>
    </w:p>
    <w:p w:rsidR="00675DE2" w:rsidRPr="00B10263" w:rsidRDefault="00675DE2" w:rsidP="00351A72">
      <w:pPr>
        <w:spacing w:after="0" w:line="240" w:lineRule="auto"/>
        <w:rPr>
          <w:rFonts w:cstheme="minorHAnsi"/>
          <w:sz w:val="24"/>
          <w:szCs w:val="24"/>
        </w:rPr>
      </w:pPr>
      <w:r>
        <w:rPr>
          <w:rFonts w:cstheme="minorHAnsi"/>
          <w:sz w:val="24"/>
          <w:szCs w:val="24"/>
        </w:rPr>
        <w:t>Goods &amp; Services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C48D2">
        <w:rPr>
          <w:rFonts w:cstheme="minorHAnsi"/>
          <w:sz w:val="24"/>
          <w:szCs w:val="24"/>
        </w:rPr>
        <w:t xml:space="preserve">        </w:t>
      </w:r>
      <w:r w:rsidR="00205031">
        <w:rPr>
          <w:rFonts w:cstheme="minorHAnsi"/>
          <w:sz w:val="24"/>
          <w:szCs w:val="24"/>
        </w:rPr>
        <w:t>17</w:t>
      </w:r>
    </w:p>
    <w:p w:rsidR="00351A72" w:rsidRPr="00B10263" w:rsidRDefault="00351A72" w:rsidP="00351A72">
      <w:pPr>
        <w:spacing w:after="0" w:line="240" w:lineRule="auto"/>
        <w:rPr>
          <w:rFonts w:cstheme="minorHAnsi"/>
          <w:b/>
          <w:sz w:val="24"/>
          <w:szCs w:val="24"/>
        </w:rPr>
      </w:pPr>
      <w:r w:rsidRPr="00B10263">
        <w:rPr>
          <w:rFonts w:cstheme="minorHAnsi"/>
          <w:b/>
          <w:sz w:val="24"/>
          <w:szCs w:val="24"/>
        </w:rPr>
        <w:t>Total</w:t>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A20EA8" w:rsidRPr="00B10263">
        <w:rPr>
          <w:rFonts w:cstheme="minorHAnsi"/>
          <w:b/>
          <w:sz w:val="24"/>
          <w:szCs w:val="24"/>
        </w:rPr>
        <w:tab/>
      </w:r>
      <w:r w:rsidR="00205031">
        <w:rPr>
          <w:rFonts w:cstheme="minorHAnsi"/>
          <w:b/>
          <w:sz w:val="24"/>
          <w:szCs w:val="24"/>
        </w:rPr>
        <w:t>47,597</w:t>
      </w:r>
    </w:p>
    <w:p w:rsidR="00B5328D" w:rsidRPr="00B10263" w:rsidRDefault="00B5328D" w:rsidP="006B1D97">
      <w:pPr>
        <w:spacing w:after="0" w:line="240" w:lineRule="auto"/>
        <w:rPr>
          <w:rFonts w:cstheme="minorHAnsi"/>
          <w:b/>
          <w:sz w:val="24"/>
          <w:szCs w:val="24"/>
        </w:rPr>
      </w:pPr>
    </w:p>
    <w:p w:rsidR="00B5328D" w:rsidRPr="00326071" w:rsidRDefault="00B5328D" w:rsidP="006B1D97">
      <w:pPr>
        <w:spacing w:after="0" w:line="240" w:lineRule="auto"/>
        <w:rPr>
          <w:rFonts w:cstheme="minorHAnsi"/>
          <w:b/>
          <w:strike/>
          <w:sz w:val="24"/>
          <w:szCs w:val="24"/>
        </w:rPr>
      </w:pPr>
      <w:r w:rsidRPr="00B10263">
        <w:rPr>
          <w:rFonts w:cstheme="minorHAnsi"/>
          <w:b/>
          <w:sz w:val="24"/>
          <w:szCs w:val="24"/>
        </w:rPr>
        <w:t xml:space="preserve">Total </w:t>
      </w:r>
      <w:r w:rsidR="00D41A19" w:rsidRPr="00B10263">
        <w:rPr>
          <w:rFonts w:cstheme="minorHAnsi"/>
          <w:b/>
          <w:sz w:val="24"/>
          <w:szCs w:val="24"/>
        </w:rPr>
        <w:t>Expenditures</w:t>
      </w:r>
      <w:r w:rsidR="00D41A19" w:rsidRPr="00B10263">
        <w:rPr>
          <w:rFonts w:cstheme="minorHAnsi"/>
          <w:b/>
          <w:sz w:val="24"/>
          <w:szCs w:val="24"/>
        </w:rPr>
        <w:tab/>
      </w:r>
      <w:r w:rsidR="00D41A19" w:rsidRPr="00B10263">
        <w:rPr>
          <w:rFonts w:cstheme="minorHAnsi"/>
          <w:b/>
          <w:sz w:val="24"/>
          <w:szCs w:val="24"/>
        </w:rPr>
        <w:tab/>
      </w:r>
      <w:r w:rsidR="00D41A19" w:rsidRPr="00B10263">
        <w:rPr>
          <w:rFonts w:cstheme="minorHAnsi"/>
          <w:b/>
          <w:sz w:val="24"/>
          <w:szCs w:val="24"/>
        </w:rPr>
        <w:tab/>
      </w:r>
      <w:r w:rsidR="00D41A19" w:rsidRPr="00B10263">
        <w:rPr>
          <w:rFonts w:cstheme="minorHAnsi"/>
          <w:b/>
          <w:sz w:val="24"/>
          <w:szCs w:val="24"/>
        </w:rPr>
        <w:tab/>
      </w:r>
      <w:r w:rsidR="00205031">
        <w:rPr>
          <w:rFonts w:cstheme="minorHAnsi"/>
          <w:b/>
          <w:sz w:val="24"/>
          <w:szCs w:val="24"/>
        </w:rPr>
        <w:t>1,553,219</w:t>
      </w:r>
    </w:p>
    <w:sectPr w:rsidR="00B5328D" w:rsidRPr="00326071" w:rsidSect="00B34A1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7BB" w:rsidRDefault="000067BB" w:rsidP="00150C39">
      <w:pPr>
        <w:spacing w:after="0" w:line="240" w:lineRule="auto"/>
      </w:pPr>
      <w:r>
        <w:separator/>
      </w:r>
    </w:p>
  </w:endnote>
  <w:endnote w:type="continuationSeparator" w:id="0">
    <w:p w:rsidR="000067BB" w:rsidRDefault="000067BB" w:rsidP="0015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7BB" w:rsidRDefault="000067BB" w:rsidP="00150C39">
      <w:pPr>
        <w:spacing w:after="0" w:line="240" w:lineRule="auto"/>
      </w:pPr>
      <w:r>
        <w:separator/>
      </w:r>
    </w:p>
  </w:footnote>
  <w:footnote w:type="continuationSeparator" w:id="0">
    <w:p w:rsidR="000067BB" w:rsidRDefault="000067BB" w:rsidP="0015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A54"/>
    <w:multiLevelType w:val="hybridMultilevel"/>
    <w:tmpl w:val="4E2EB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FA1B57"/>
    <w:multiLevelType w:val="hybridMultilevel"/>
    <w:tmpl w:val="420417B2"/>
    <w:lvl w:ilvl="0" w:tplc="4B2432EC">
      <w:start w:val="1"/>
      <w:numFmt w:val="upperLetter"/>
      <w:lvlText w:val="%1)"/>
      <w:lvlJc w:val="left"/>
      <w:pPr>
        <w:ind w:left="100" w:hanging="312"/>
        <w:jc w:val="left"/>
      </w:pPr>
      <w:rPr>
        <w:rFonts w:ascii="Times New Roman" w:eastAsia="Times New Roman" w:hAnsi="Times New Roman" w:cs="Times New Roman" w:hint="default"/>
        <w:w w:val="99"/>
        <w:sz w:val="24"/>
        <w:szCs w:val="24"/>
      </w:rPr>
    </w:lvl>
    <w:lvl w:ilvl="1" w:tplc="EAE84A7C">
      <w:start w:val="1"/>
      <w:numFmt w:val="upperLetter"/>
      <w:lvlText w:val="%2."/>
      <w:lvlJc w:val="left"/>
      <w:pPr>
        <w:ind w:left="1991" w:hanging="1080"/>
        <w:jc w:val="left"/>
      </w:pPr>
      <w:rPr>
        <w:rFonts w:ascii="Times New Roman" w:eastAsia="Times New Roman" w:hAnsi="Times New Roman" w:cs="Times New Roman" w:hint="default"/>
        <w:spacing w:val="-1"/>
        <w:w w:val="99"/>
        <w:sz w:val="24"/>
        <w:szCs w:val="24"/>
      </w:rPr>
    </w:lvl>
    <w:lvl w:ilvl="2" w:tplc="0A467B5A">
      <w:start w:val="1"/>
      <w:numFmt w:val="decimal"/>
      <w:lvlText w:val="%3."/>
      <w:lvlJc w:val="left"/>
      <w:pPr>
        <w:ind w:left="1920" w:hanging="360"/>
        <w:jc w:val="left"/>
      </w:pPr>
      <w:rPr>
        <w:rFonts w:ascii="Times New Roman" w:eastAsia="Times New Roman" w:hAnsi="Times New Roman" w:cs="Times New Roman" w:hint="default"/>
        <w:spacing w:val="-1"/>
        <w:w w:val="99"/>
        <w:sz w:val="24"/>
        <w:szCs w:val="24"/>
      </w:rPr>
    </w:lvl>
    <w:lvl w:ilvl="3" w:tplc="B9DA6038">
      <w:start w:val="1"/>
      <w:numFmt w:val="bullet"/>
      <w:lvlText w:val="•"/>
      <w:lvlJc w:val="left"/>
      <w:pPr>
        <w:ind w:left="2935" w:hanging="360"/>
      </w:pPr>
      <w:rPr>
        <w:rFonts w:hint="default"/>
      </w:rPr>
    </w:lvl>
    <w:lvl w:ilvl="4" w:tplc="DAD8491C">
      <w:start w:val="1"/>
      <w:numFmt w:val="bullet"/>
      <w:lvlText w:val="•"/>
      <w:lvlJc w:val="left"/>
      <w:pPr>
        <w:ind w:left="3870" w:hanging="360"/>
      </w:pPr>
      <w:rPr>
        <w:rFonts w:hint="default"/>
      </w:rPr>
    </w:lvl>
    <w:lvl w:ilvl="5" w:tplc="09AA2A0E">
      <w:start w:val="1"/>
      <w:numFmt w:val="bullet"/>
      <w:lvlText w:val="•"/>
      <w:lvlJc w:val="left"/>
      <w:pPr>
        <w:ind w:left="4805" w:hanging="360"/>
      </w:pPr>
      <w:rPr>
        <w:rFonts w:hint="default"/>
      </w:rPr>
    </w:lvl>
    <w:lvl w:ilvl="6" w:tplc="C2FCD890">
      <w:start w:val="1"/>
      <w:numFmt w:val="bullet"/>
      <w:lvlText w:val="•"/>
      <w:lvlJc w:val="left"/>
      <w:pPr>
        <w:ind w:left="5740" w:hanging="360"/>
      </w:pPr>
      <w:rPr>
        <w:rFonts w:hint="default"/>
      </w:rPr>
    </w:lvl>
    <w:lvl w:ilvl="7" w:tplc="96B059E4">
      <w:start w:val="1"/>
      <w:numFmt w:val="bullet"/>
      <w:lvlText w:val="•"/>
      <w:lvlJc w:val="left"/>
      <w:pPr>
        <w:ind w:left="6675" w:hanging="360"/>
      </w:pPr>
      <w:rPr>
        <w:rFonts w:hint="default"/>
      </w:rPr>
    </w:lvl>
    <w:lvl w:ilvl="8" w:tplc="EDF217A0">
      <w:start w:val="1"/>
      <w:numFmt w:val="bullet"/>
      <w:lvlText w:val="•"/>
      <w:lvlJc w:val="left"/>
      <w:pPr>
        <w:ind w:left="7610" w:hanging="360"/>
      </w:pPr>
      <w:rPr>
        <w:rFonts w:hint="default"/>
      </w:rPr>
    </w:lvl>
  </w:abstractNum>
  <w:abstractNum w:abstractNumId="2" w15:restartNumberingAfterBreak="0">
    <w:nsid w:val="645E2E99"/>
    <w:multiLevelType w:val="singleLevel"/>
    <w:tmpl w:val="E2EC159A"/>
    <w:lvl w:ilvl="0">
      <w:start w:val="1"/>
      <w:numFmt w:val="upperLetter"/>
      <w:lvlText w:val="%1."/>
      <w:lvlJc w:val="left"/>
      <w:pPr>
        <w:tabs>
          <w:tab w:val="num" w:pos="1440"/>
        </w:tabs>
        <w:ind w:left="1440" w:hanging="720"/>
      </w:pPr>
      <w:rPr>
        <w:rFonts w:hint="default"/>
        <w:sz w:val="24"/>
      </w:rPr>
    </w:lvl>
  </w:abstractNum>
  <w:abstractNum w:abstractNumId="3" w15:restartNumberingAfterBreak="0">
    <w:nsid w:val="6A0872AB"/>
    <w:multiLevelType w:val="hybridMultilevel"/>
    <w:tmpl w:val="D7AE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F2"/>
    <w:rsid w:val="00003181"/>
    <w:rsid w:val="000067BB"/>
    <w:rsid w:val="00006C21"/>
    <w:rsid w:val="00015CFA"/>
    <w:rsid w:val="00017790"/>
    <w:rsid w:val="00050B88"/>
    <w:rsid w:val="00055B9A"/>
    <w:rsid w:val="00055CA7"/>
    <w:rsid w:val="0006479A"/>
    <w:rsid w:val="00070439"/>
    <w:rsid w:val="00073A7D"/>
    <w:rsid w:val="00075E3B"/>
    <w:rsid w:val="00080A1A"/>
    <w:rsid w:val="0009591E"/>
    <w:rsid w:val="000B35FE"/>
    <w:rsid w:val="000B7B3B"/>
    <w:rsid w:val="000D1A9B"/>
    <w:rsid w:val="000D4F82"/>
    <w:rsid w:val="000E0972"/>
    <w:rsid w:val="000E3804"/>
    <w:rsid w:val="000E4DCD"/>
    <w:rsid w:val="000F229B"/>
    <w:rsid w:val="0012098B"/>
    <w:rsid w:val="00121773"/>
    <w:rsid w:val="00137E74"/>
    <w:rsid w:val="00150C39"/>
    <w:rsid w:val="001602A9"/>
    <w:rsid w:val="00182EE4"/>
    <w:rsid w:val="00190D5F"/>
    <w:rsid w:val="001B17AA"/>
    <w:rsid w:val="001C026F"/>
    <w:rsid w:val="001D5BD5"/>
    <w:rsid w:val="001D7106"/>
    <w:rsid w:val="001F1151"/>
    <w:rsid w:val="001F3D9D"/>
    <w:rsid w:val="002000F6"/>
    <w:rsid w:val="00205031"/>
    <w:rsid w:val="00221251"/>
    <w:rsid w:val="002212F0"/>
    <w:rsid w:val="00235842"/>
    <w:rsid w:val="00241F67"/>
    <w:rsid w:val="00243692"/>
    <w:rsid w:val="002454DA"/>
    <w:rsid w:val="002619F2"/>
    <w:rsid w:val="00264FFB"/>
    <w:rsid w:val="002810F5"/>
    <w:rsid w:val="002A0689"/>
    <w:rsid w:val="002A79B2"/>
    <w:rsid w:val="002D3B20"/>
    <w:rsid w:val="00322EDA"/>
    <w:rsid w:val="00326071"/>
    <w:rsid w:val="00342E21"/>
    <w:rsid w:val="00351A72"/>
    <w:rsid w:val="0035350F"/>
    <w:rsid w:val="003A5A45"/>
    <w:rsid w:val="003A6A85"/>
    <w:rsid w:val="003B28F2"/>
    <w:rsid w:val="003C51B8"/>
    <w:rsid w:val="003C5B04"/>
    <w:rsid w:val="003E17CF"/>
    <w:rsid w:val="003E7B81"/>
    <w:rsid w:val="003F47F8"/>
    <w:rsid w:val="00405F78"/>
    <w:rsid w:val="004100D5"/>
    <w:rsid w:val="00414AB7"/>
    <w:rsid w:val="00414CF2"/>
    <w:rsid w:val="004171A6"/>
    <w:rsid w:val="00427ADC"/>
    <w:rsid w:val="00460DFE"/>
    <w:rsid w:val="00491D5D"/>
    <w:rsid w:val="004A23A4"/>
    <w:rsid w:val="004A2677"/>
    <w:rsid w:val="004A78B5"/>
    <w:rsid w:val="004A7BBC"/>
    <w:rsid w:val="004B121C"/>
    <w:rsid w:val="004B2AD8"/>
    <w:rsid w:val="004C7056"/>
    <w:rsid w:val="004C7CD0"/>
    <w:rsid w:val="004D02F1"/>
    <w:rsid w:val="004E3777"/>
    <w:rsid w:val="00515606"/>
    <w:rsid w:val="00516CF9"/>
    <w:rsid w:val="00521286"/>
    <w:rsid w:val="00522D42"/>
    <w:rsid w:val="00575CB6"/>
    <w:rsid w:val="005C4FC9"/>
    <w:rsid w:val="005D38CA"/>
    <w:rsid w:val="005E6C39"/>
    <w:rsid w:val="005F3ECE"/>
    <w:rsid w:val="005F6D50"/>
    <w:rsid w:val="00602B2A"/>
    <w:rsid w:val="006077C0"/>
    <w:rsid w:val="0061592B"/>
    <w:rsid w:val="00636F17"/>
    <w:rsid w:val="006462A8"/>
    <w:rsid w:val="00647342"/>
    <w:rsid w:val="00657792"/>
    <w:rsid w:val="0066129F"/>
    <w:rsid w:val="00675DE2"/>
    <w:rsid w:val="006760B6"/>
    <w:rsid w:val="006764AB"/>
    <w:rsid w:val="006A1518"/>
    <w:rsid w:val="006A2773"/>
    <w:rsid w:val="006A3849"/>
    <w:rsid w:val="006B1793"/>
    <w:rsid w:val="006B1D97"/>
    <w:rsid w:val="006C22E7"/>
    <w:rsid w:val="006C26C6"/>
    <w:rsid w:val="006C4320"/>
    <w:rsid w:val="00705AF7"/>
    <w:rsid w:val="00710C1F"/>
    <w:rsid w:val="00713202"/>
    <w:rsid w:val="007233CF"/>
    <w:rsid w:val="0072491A"/>
    <w:rsid w:val="007620CA"/>
    <w:rsid w:val="00763806"/>
    <w:rsid w:val="007700B3"/>
    <w:rsid w:val="00780D18"/>
    <w:rsid w:val="00787F34"/>
    <w:rsid w:val="007C2D5B"/>
    <w:rsid w:val="007E2CF1"/>
    <w:rsid w:val="008179B0"/>
    <w:rsid w:val="00822177"/>
    <w:rsid w:val="00835C92"/>
    <w:rsid w:val="00836485"/>
    <w:rsid w:val="00850BA9"/>
    <w:rsid w:val="0085390C"/>
    <w:rsid w:val="0088754E"/>
    <w:rsid w:val="008A5052"/>
    <w:rsid w:val="008B5860"/>
    <w:rsid w:val="008D14E7"/>
    <w:rsid w:val="008E4AE1"/>
    <w:rsid w:val="008F0825"/>
    <w:rsid w:val="00911E14"/>
    <w:rsid w:val="00921006"/>
    <w:rsid w:val="00941DD5"/>
    <w:rsid w:val="009422B1"/>
    <w:rsid w:val="00943566"/>
    <w:rsid w:val="00971AD1"/>
    <w:rsid w:val="00975C50"/>
    <w:rsid w:val="00991FC9"/>
    <w:rsid w:val="009A3272"/>
    <w:rsid w:val="009B7D04"/>
    <w:rsid w:val="009F76D1"/>
    <w:rsid w:val="00A17EF9"/>
    <w:rsid w:val="00A20EA8"/>
    <w:rsid w:val="00A218F9"/>
    <w:rsid w:val="00A635F9"/>
    <w:rsid w:val="00A64793"/>
    <w:rsid w:val="00A74F6E"/>
    <w:rsid w:val="00A77359"/>
    <w:rsid w:val="00AB0557"/>
    <w:rsid w:val="00AB4BC9"/>
    <w:rsid w:val="00AC0867"/>
    <w:rsid w:val="00AC239C"/>
    <w:rsid w:val="00AC34E9"/>
    <w:rsid w:val="00AD5379"/>
    <w:rsid w:val="00AE7B5D"/>
    <w:rsid w:val="00B00A87"/>
    <w:rsid w:val="00B10263"/>
    <w:rsid w:val="00B13A0A"/>
    <w:rsid w:val="00B202BE"/>
    <w:rsid w:val="00B311C2"/>
    <w:rsid w:val="00B33545"/>
    <w:rsid w:val="00B34A11"/>
    <w:rsid w:val="00B36653"/>
    <w:rsid w:val="00B421B2"/>
    <w:rsid w:val="00B5328D"/>
    <w:rsid w:val="00B53531"/>
    <w:rsid w:val="00B541C2"/>
    <w:rsid w:val="00B56AD6"/>
    <w:rsid w:val="00B6420B"/>
    <w:rsid w:val="00B76829"/>
    <w:rsid w:val="00B80D83"/>
    <w:rsid w:val="00B93608"/>
    <w:rsid w:val="00BB144D"/>
    <w:rsid w:val="00BB4790"/>
    <w:rsid w:val="00BC1801"/>
    <w:rsid w:val="00BC48D2"/>
    <w:rsid w:val="00BC51B6"/>
    <w:rsid w:val="00BC5E04"/>
    <w:rsid w:val="00BD34DE"/>
    <w:rsid w:val="00BD4700"/>
    <w:rsid w:val="00BE2CA2"/>
    <w:rsid w:val="00BF372C"/>
    <w:rsid w:val="00C00415"/>
    <w:rsid w:val="00C12A6C"/>
    <w:rsid w:val="00C2138F"/>
    <w:rsid w:val="00C26E37"/>
    <w:rsid w:val="00C301BF"/>
    <w:rsid w:val="00C32940"/>
    <w:rsid w:val="00C41200"/>
    <w:rsid w:val="00C658D0"/>
    <w:rsid w:val="00C72B08"/>
    <w:rsid w:val="00C72BA9"/>
    <w:rsid w:val="00C834E9"/>
    <w:rsid w:val="00CA1E92"/>
    <w:rsid w:val="00CA64D1"/>
    <w:rsid w:val="00CB40F1"/>
    <w:rsid w:val="00CD21C8"/>
    <w:rsid w:val="00CE0DDA"/>
    <w:rsid w:val="00CE5BF8"/>
    <w:rsid w:val="00CF30FE"/>
    <w:rsid w:val="00D17B65"/>
    <w:rsid w:val="00D17C65"/>
    <w:rsid w:val="00D20A0E"/>
    <w:rsid w:val="00D34555"/>
    <w:rsid w:val="00D3519E"/>
    <w:rsid w:val="00D41A19"/>
    <w:rsid w:val="00D46138"/>
    <w:rsid w:val="00D51122"/>
    <w:rsid w:val="00D63A18"/>
    <w:rsid w:val="00D92BE4"/>
    <w:rsid w:val="00D9497A"/>
    <w:rsid w:val="00D96B9D"/>
    <w:rsid w:val="00DB43D2"/>
    <w:rsid w:val="00DC023E"/>
    <w:rsid w:val="00DD3CF8"/>
    <w:rsid w:val="00DF4131"/>
    <w:rsid w:val="00DF65D7"/>
    <w:rsid w:val="00E20E22"/>
    <w:rsid w:val="00E374DC"/>
    <w:rsid w:val="00E50E2C"/>
    <w:rsid w:val="00E605A0"/>
    <w:rsid w:val="00EB1673"/>
    <w:rsid w:val="00EC15B4"/>
    <w:rsid w:val="00ED25AE"/>
    <w:rsid w:val="00EF7BA4"/>
    <w:rsid w:val="00F432B0"/>
    <w:rsid w:val="00F51710"/>
    <w:rsid w:val="00F5298A"/>
    <w:rsid w:val="00F604FC"/>
    <w:rsid w:val="00FA7274"/>
    <w:rsid w:val="00FD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63299"/>
  <w15:docId w15:val="{0D752866-1B0B-4C86-A1EB-86D47EBB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39"/>
  </w:style>
  <w:style w:type="paragraph" w:styleId="Footer">
    <w:name w:val="footer"/>
    <w:basedOn w:val="Normal"/>
    <w:link w:val="FooterChar"/>
    <w:uiPriority w:val="99"/>
    <w:unhideWhenUsed/>
    <w:rsid w:val="0015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39"/>
  </w:style>
  <w:style w:type="paragraph" w:styleId="BalloonText">
    <w:name w:val="Balloon Text"/>
    <w:basedOn w:val="Normal"/>
    <w:link w:val="BalloonTextChar"/>
    <w:uiPriority w:val="99"/>
    <w:semiHidden/>
    <w:unhideWhenUsed/>
    <w:rsid w:val="0016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A9"/>
    <w:rPr>
      <w:rFonts w:ascii="Tahoma" w:hAnsi="Tahoma" w:cs="Tahoma"/>
      <w:sz w:val="16"/>
      <w:szCs w:val="16"/>
    </w:rPr>
  </w:style>
  <w:style w:type="paragraph" w:styleId="NoSpacing">
    <w:name w:val="No Spacing"/>
    <w:uiPriority w:val="1"/>
    <w:qFormat/>
    <w:rsid w:val="008F0825"/>
    <w:pPr>
      <w:spacing w:after="0" w:line="240" w:lineRule="auto"/>
    </w:pPr>
  </w:style>
  <w:style w:type="paragraph" w:styleId="BodyText">
    <w:name w:val="Body Text"/>
    <w:basedOn w:val="Normal"/>
    <w:link w:val="BodyTextChar"/>
    <w:uiPriority w:val="1"/>
    <w:qFormat/>
    <w:rsid w:val="001F1151"/>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1151"/>
    <w:rPr>
      <w:rFonts w:ascii="Times New Roman" w:eastAsia="Times New Roman" w:hAnsi="Times New Roman" w:cs="Times New Roman"/>
      <w:sz w:val="24"/>
      <w:szCs w:val="24"/>
    </w:rPr>
  </w:style>
  <w:style w:type="paragraph" w:styleId="ListParagraph">
    <w:name w:val="List Paragraph"/>
    <w:basedOn w:val="Normal"/>
    <w:uiPriority w:val="1"/>
    <w:qFormat/>
    <w:rsid w:val="001F1151"/>
    <w:pPr>
      <w:widowControl w:val="0"/>
      <w:spacing w:after="0" w:line="240" w:lineRule="auto"/>
      <w:ind w:left="154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DFA8D7D3</Template>
  <TotalTime>0</TotalTime>
  <Pages>8</Pages>
  <Words>2174</Words>
  <Characters>12393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Seattle Central</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Mills, Kari</cp:lastModifiedBy>
  <cp:revision>2</cp:revision>
  <cp:lastPrinted>2018-09-22T00:09:00Z</cp:lastPrinted>
  <dcterms:created xsi:type="dcterms:W3CDTF">2019-08-20T00:26:00Z</dcterms:created>
  <dcterms:modified xsi:type="dcterms:W3CDTF">2019-08-20T00:26:00Z</dcterms:modified>
</cp:coreProperties>
</file>