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AAE51" w14:textId="77777777" w:rsidR="00592AC2" w:rsidRDefault="00592AC2" w:rsidP="00592AC2">
      <w:pPr>
        <w:jc w:val="center"/>
        <w:rPr>
          <w:rFonts w:ascii="Tahoma" w:hAnsi="Tahoma"/>
          <w:b/>
          <w:sz w:val="28"/>
          <w:szCs w:val="28"/>
        </w:rPr>
      </w:pPr>
      <w:r w:rsidRPr="006245AA">
        <w:rPr>
          <w:rFonts w:ascii="Tahoma" w:hAnsi="Tahoma"/>
          <w:b/>
          <w:sz w:val="28"/>
          <w:szCs w:val="28"/>
        </w:rPr>
        <w:t>VOLUNTEER OPPORTUNITY</w:t>
      </w:r>
    </w:p>
    <w:p w14:paraId="6D5E48FE" w14:textId="2259C41B" w:rsidR="00713CB7" w:rsidRPr="00713CB7" w:rsidRDefault="00713CB7" w:rsidP="00592AC2">
      <w:pPr>
        <w:jc w:val="center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(Updated: </w:t>
      </w:r>
      <w:r w:rsidR="003F4243">
        <w:rPr>
          <w:rFonts w:ascii="Tahoma" w:hAnsi="Tahoma"/>
          <w:sz w:val="24"/>
          <w:szCs w:val="24"/>
        </w:rPr>
        <w:t>9</w:t>
      </w:r>
      <w:r w:rsidR="00863A3D">
        <w:rPr>
          <w:rFonts w:ascii="Tahoma" w:hAnsi="Tahoma"/>
          <w:sz w:val="24"/>
          <w:szCs w:val="24"/>
        </w:rPr>
        <w:t>/22</w:t>
      </w:r>
      <w:r w:rsidR="00195DDB">
        <w:rPr>
          <w:rFonts w:ascii="Tahoma" w:hAnsi="Tahoma"/>
          <w:sz w:val="24"/>
          <w:szCs w:val="24"/>
        </w:rPr>
        <w:t>/25</w:t>
      </w:r>
      <w:r>
        <w:rPr>
          <w:rFonts w:ascii="Tahoma" w:hAnsi="Tahoma"/>
          <w:sz w:val="24"/>
          <w:szCs w:val="24"/>
        </w:rPr>
        <w:t xml:space="preserve">) </w:t>
      </w:r>
    </w:p>
    <w:p w14:paraId="552323F2" w14:textId="77777777" w:rsidR="00592AC2" w:rsidRDefault="00592AC2" w:rsidP="00592AC2">
      <w:pPr>
        <w:rPr>
          <w:rFonts w:ascii="Tahoma" w:hAnsi="Tahoma"/>
          <w:sz w:val="24"/>
        </w:rPr>
      </w:pPr>
    </w:p>
    <w:p w14:paraId="4026D581" w14:textId="77777777" w:rsidR="00592AC2" w:rsidRDefault="00592AC2" w:rsidP="00592AC2">
      <w:pPr>
        <w:rPr>
          <w:rFonts w:ascii="Tahoma" w:hAnsi="Tahoma"/>
          <w:sz w:val="24"/>
        </w:rPr>
      </w:pPr>
    </w:p>
    <w:p w14:paraId="2CD9807E" w14:textId="77777777" w:rsidR="00592AC2" w:rsidRPr="006245AA" w:rsidRDefault="00592AC2" w:rsidP="00592AC2">
      <w:pPr>
        <w:rPr>
          <w:rFonts w:ascii="Tahoma" w:hAnsi="Tahoma"/>
          <w:sz w:val="24"/>
        </w:rPr>
      </w:pPr>
      <w:r w:rsidRPr="00853BB7">
        <w:rPr>
          <w:rFonts w:ascii="Tahoma" w:hAnsi="Tahoma"/>
          <w:b/>
          <w:sz w:val="24"/>
        </w:rPr>
        <w:t>Position Title:</w:t>
      </w:r>
      <w:r w:rsidRPr="006245AA">
        <w:rPr>
          <w:rFonts w:ascii="Tahoma" w:hAnsi="Tahoma"/>
          <w:sz w:val="24"/>
        </w:rPr>
        <w:t xml:space="preserve"> </w:t>
      </w:r>
      <w:r>
        <w:rPr>
          <w:rFonts w:ascii="Tahoma" w:hAnsi="Tahoma"/>
          <w:sz w:val="24"/>
        </w:rPr>
        <w:t xml:space="preserve">Volunteer </w:t>
      </w:r>
      <w:r w:rsidRPr="006245AA">
        <w:rPr>
          <w:rFonts w:ascii="Tahoma" w:hAnsi="Tahoma"/>
          <w:sz w:val="24"/>
        </w:rPr>
        <w:t xml:space="preserve"> </w:t>
      </w:r>
    </w:p>
    <w:p w14:paraId="2F233851" w14:textId="77777777" w:rsidR="00592AC2" w:rsidRPr="006245AA" w:rsidRDefault="00592AC2" w:rsidP="00592AC2">
      <w:pPr>
        <w:rPr>
          <w:rFonts w:ascii="Tahoma" w:hAnsi="Tahoma"/>
          <w:sz w:val="24"/>
        </w:rPr>
      </w:pPr>
    </w:p>
    <w:p w14:paraId="75344D65" w14:textId="77777777" w:rsidR="00592AC2" w:rsidRDefault="00713CB7" w:rsidP="00592AC2">
      <w:pPr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 xml:space="preserve">Agency </w:t>
      </w:r>
      <w:r w:rsidR="00592AC2" w:rsidRPr="00853BB7">
        <w:rPr>
          <w:rFonts w:ascii="Tahoma" w:hAnsi="Tahoma"/>
          <w:b/>
          <w:sz w:val="24"/>
        </w:rPr>
        <w:t>Name:</w:t>
      </w:r>
      <w:r w:rsidR="00592AC2" w:rsidRPr="006245AA">
        <w:rPr>
          <w:rFonts w:ascii="Tahoma" w:hAnsi="Tahoma"/>
          <w:sz w:val="24"/>
        </w:rPr>
        <w:t xml:space="preserve">  </w:t>
      </w:r>
      <w:r w:rsidR="00592AC2">
        <w:rPr>
          <w:rFonts w:ascii="Tahoma" w:hAnsi="Tahoma"/>
          <w:sz w:val="24"/>
        </w:rPr>
        <w:t>Rainier Valley Food Bank</w:t>
      </w:r>
    </w:p>
    <w:p w14:paraId="728A10F4" w14:textId="77777777" w:rsidR="00713CB7" w:rsidRDefault="00713CB7" w:rsidP="00592AC2">
      <w:pPr>
        <w:rPr>
          <w:rFonts w:ascii="Tahoma" w:hAnsi="Tahoma"/>
          <w:sz w:val="24"/>
        </w:rPr>
      </w:pPr>
    </w:p>
    <w:p w14:paraId="35B944D2" w14:textId="2FD57B39" w:rsidR="00713CB7" w:rsidRPr="006245AA" w:rsidRDefault="00713CB7" w:rsidP="00713CB7">
      <w:pPr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>Agency</w:t>
      </w:r>
      <w:r w:rsidRPr="00853BB7">
        <w:rPr>
          <w:rFonts w:ascii="Tahoma" w:hAnsi="Tahoma"/>
          <w:b/>
          <w:sz w:val="24"/>
        </w:rPr>
        <w:t xml:space="preserve"> Description:</w:t>
      </w:r>
      <w:r w:rsidRPr="006245AA">
        <w:rPr>
          <w:rFonts w:ascii="Tahoma" w:hAnsi="Tahoma"/>
          <w:sz w:val="24"/>
        </w:rPr>
        <w:t xml:space="preserve">   </w:t>
      </w:r>
      <w:r w:rsidR="00970C2F">
        <w:rPr>
          <w:rFonts w:ascii="Tahoma" w:hAnsi="Tahoma"/>
          <w:sz w:val="24"/>
        </w:rPr>
        <w:t>The Rainier Valley Food Bank p</w:t>
      </w:r>
      <w:r w:rsidR="00B0095C">
        <w:rPr>
          <w:rFonts w:ascii="Tahoma" w:hAnsi="Tahoma"/>
          <w:sz w:val="24"/>
        </w:rPr>
        <w:t>rovides food assistance and other essential resources</w:t>
      </w:r>
      <w:r w:rsidR="00970C2F">
        <w:rPr>
          <w:rFonts w:ascii="Tahoma" w:hAnsi="Tahoma"/>
          <w:sz w:val="24"/>
        </w:rPr>
        <w:t xml:space="preserve"> to the South Seattle community.  We empower with knowledge, nourish with great food and serve with compassion. </w:t>
      </w:r>
      <w:r>
        <w:rPr>
          <w:rFonts w:ascii="Tahoma" w:hAnsi="Tahoma"/>
          <w:sz w:val="24"/>
        </w:rPr>
        <w:t xml:space="preserve"> </w:t>
      </w:r>
    </w:p>
    <w:p w14:paraId="1F920096" w14:textId="77777777" w:rsidR="00713CB7" w:rsidRPr="006245AA" w:rsidRDefault="00713CB7" w:rsidP="00592AC2">
      <w:pPr>
        <w:rPr>
          <w:rFonts w:ascii="Tahoma" w:hAnsi="Tahoma"/>
          <w:sz w:val="24"/>
        </w:rPr>
      </w:pPr>
    </w:p>
    <w:p w14:paraId="3CE7F7D1" w14:textId="0DA80B0C" w:rsidR="00C81BBC" w:rsidRDefault="00592AC2" w:rsidP="00C81BBC">
      <w:pPr>
        <w:rPr>
          <w:rFonts w:ascii="Tahoma" w:hAnsi="Tahoma"/>
          <w:sz w:val="24"/>
        </w:rPr>
      </w:pPr>
      <w:r w:rsidRPr="00853BB7">
        <w:rPr>
          <w:rFonts w:ascii="Tahoma" w:hAnsi="Tahoma"/>
          <w:b/>
          <w:sz w:val="24"/>
        </w:rPr>
        <w:t>Position Description:</w:t>
      </w:r>
      <w:r w:rsidR="007C5B59">
        <w:rPr>
          <w:rFonts w:ascii="Tahoma" w:hAnsi="Tahoma"/>
          <w:sz w:val="24"/>
        </w:rPr>
        <w:t xml:space="preserve"> Descriptions are listed on the website. </w:t>
      </w:r>
    </w:p>
    <w:p w14:paraId="6AC05B0B" w14:textId="77777777" w:rsidR="009B34CE" w:rsidRDefault="009B34CE" w:rsidP="00C81BBC">
      <w:pPr>
        <w:rPr>
          <w:rFonts w:ascii="Tahoma" w:hAnsi="Tahoma"/>
          <w:sz w:val="24"/>
        </w:rPr>
      </w:pPr>
    </w:p>
    <w:p w14:paraId="71EA867A" w14:textId="54DCF950" w:rsidR="00592AC2" w:rsidRDefault="00592AC2" w:rsidP="00592AC2">
      <w:pPr>
        <w:rPr>
          <w:rFonts w:ascii="Tahoma" w:hAnsi="Tahoma"/>
          <w:sz w:val="24"/>
        </w:rPr>
      </w:pPr>
      <w:r w:rsidRPr="00853BB7">
        <w:rPr>
          <w:rFonts w:ascii="Tahoma" w:hAnsi="Tahoma"/>
          <w:b/>
          <w:sz w:val="24"/>
        </w:rPr>
        <w:t xml:space="preserve">Qualifications:   </w:t>
      </w:r>
      <w:r w:rsidRPr="00853BB7">
        <w:rPr>
          <w:rFonts w:ascii="Tahoma" w:hAnsi="Tahoma"/>
          <w:sz w:val="24"/>
        </w:rPr>
        <w:t>Volunteers</w:t>
      </w:r>
      <w:r>
        <w:rPr>
          <w:rFonts w:ascii="Tahoma" w:hAnsi="Tahoma"/>
          <w:sz w:val="24"/>
        </w:rPr>
        <w:t xml:space="preserve"> will interact with clients, staff and other volunteers</w:t>
      </w:r>
      <w:r w:rsidR="00B10B28">
        <w:rPr>
          <w:rFonts w:ascii="Tahoma" w:hAnsi="Tahoma"/>
          <w:sz w:val="24"/>
        </w:rPr>
        <w:t>.</w:t>
      </w:r>
      <w:r>
        <w:rPr>
          <w:rFonts w:ascii="Tahoma" w:hAnsi="Tahoma"/>
          <w:sz w:val="24"/>
        </w:rPr>
        <w:t xml:space="preserve"> </w:t>
      </w:r>
      <w:r w:rsidR="00C71E45">
        <w:rPr>
          <w:rFonts w:ascii="Tahoma" w:hAnsi="Tahoma"/>
          <w:sz w:val="24"/>
        </w:rPr>
        <w:t>There are volunteer positions for every level and type.  A  positive attitude is all  that</w:t>
      </w:r>
      <w:r w:rsidR="00E96E26">
        <w:rPr>
          <w:rFonts w:ascii="Tahoma" w:hAnsi="Tahoma"/>
          <w:sz w:val="24"/>
        </w:rPr>
        <w:t xml:space="preserve"> </w:t>
      </w:r>
      <w:r w:rsidR="00C71E45">
        <w:rPr>
          <w:rFonts w:ascii="Tahoma" w:hAnsi="Tahoma"/>
          <w:sz w:val="24"/>
        </w:rPr>
        <w:t xml:space="preserve">we ask!  </w:t>
      </w:r>
    </w:p>
    <w:p w14:paraId="3F076431" w14:textId="77777777" w:rsidR="00C81BBC" w:rsidRPr="006245AA" w:rsidRDefault="00C81BBC" w:rsidP="00592AC2">
      <w:pPr>
        <w:rPr>
          <w:rFonts w:ascii="Tahoma" w:hAnsi="Tahoma"/>
          <w:sz w:val="24"/>
        </w:rPr>
      </w:pPr>
    </w:p>
    <w:p w14:paraId="27C6E0E1" w14:textId="2A2A1ECC" w:rsidR="00592AC2" w:rsidRPr="00853BB7" w:rsidRDefault="00592AC2" w:rsidP="00592AC2">
      <w:pPr>
        <w:rPr>
          <w:rFonts w:ascii="Tahoma" w:hAnsi="Tahoma"/>
          <w:b/>
          <w:sz w:val="24"/>
        </w:rPr>
      </w:pPr>
      <w:r w:rsidRPr="00853BB7">
        <w:rPr>
          <w:rFonts w:ascii="Tahoma" w:hAnsi="Tahoma"/>
          <w:b/>
          <w:sz w:val="24"/>
        </w:rPr>
        <w:t>Days/Hours</w:t>
      </w:r>
      <w:r w:rsidR="00C81BBC">
        <w:rPr>
          <w:rFonts w:ascii="Tahoma" w:hAnsi="Tahoma"/>
          <w:b/>
          <w:sz w:val="24"/>
        </w:rPr>
        <w:t xml:space="preserve">:  </w:t>
      </w:r>
      <w:r w:rsidR="00C81BBC">
        <w:rPr>
          <w:rFonts w:ascii="Tahoma" w:hAnsi="Tahoma"/>
          <w:bCs/>
          <w:sz w:val="24"/>
        </w:rPr>
        <w:t xml:space="preserve">Students can volunteer </w:t>
      </w:r>
      <w:r w:rsidR="00CD2F3B">
        <w:rPr>
          <w:rFonts w:ascii="Tahoma" w:hAnsi="Tahoma"/>
          <w:bCs/>
          <w:sz w:val="24"/>
        </w:rPr>
        <w:t xml:space="preserve">Monday through Friday, </w:t>
      </w:r>
      <w:r w:rsidR="00C81BBC">
        <w:rPr>
          <w:rFonts w:ascii="Tahoma" w:hAnsi="Tahoma"/>
          <w:bCs/>
          <w:sz w:val="24"/>
        </w:rPr>
        <w:t xml:space="preserve">between 8:00 am – </w:t>
      </w:r>
      <w:r w:rsidR="00BD4A17">
        <w:rPr>
          <w:rFonts w:ascii="Tahoma" w:hAnsi="Tahoma"/>
          <w:bCs/>
          <w:sz w:val="24"/>
        </w:rPr>
        <w:t>2</w:t>
      </w:r>
      <w:r w:rsidR="00C81BBC">
        <w:rPr>
          <w:rFonts w:ascii="Tahoma" w:hAnsi="Tahoma"/>
          <w:bCs/>
          <w:sz w:val="24"/>
        </w:rPr>
        <w:t xml:space="preserve">:00 pm.  </w:t>
      </w:r>
      <w:r w:rsidR="00BD4A17">
        <w:rPr>
          <w:rFonts w:ascii="Tahoma" w:hAnsi="Tahoma"/>
          <w:bCs/>
          <w:sz w:val="24"/>
        </w:rPr>
        <w:t>Days and hours vary by role.</w:t>
      </w:r>
      <w:r w:rsidR="005D569F">
        <w:rPr>
          <w:rFonts w:ascii="Tahoma" w:hAnsi="Tahoma"/>
          <w:b/>
          <w:sz w:val="24"/>
        </w:rPr>
        <w:t xml:space="preserve"> </w:t>
      </w:r>
      <w:r w:rsidR="005D569F">
        <w:rPr>
          <w:rFonts w:ascii="Tahoma" w:hAnsi="Tahoma"/>
          <w:bCs/>
          <w:sz w:val="24"/>
        </w:rPr>
        <w:t>Minimum shift commitment-2 hours</w:t>
      </w:r>
      <w:r w:rsidRPr="00853BB7">
        <w:rPr>
          <w:rFonts w:ascii="Tahoma" w:hAnsi="Tahoma"/>
          <w:b/>
          <w:sz w:val="24"/>
        </w:rPr>
        <w:tab/>
      </w:r>
    </w:p>
    <w:p w14:paraId="13ADEA03" w14:textId="77777777" w:rsidR="00713CB7" w:rsidRDefault="00713CB7" w:rsidP="00592AC2">
      <w:pPr>
        <w:rPr>
          <w:rFonts w:ascii="Tahoma" w:hAnsi="Tahoma"/>
          <w:b/>
          <w:sz w:val="24"/>
        </w:rPr>
      </w:pPr>
    </w:p>
    <w:p w14:paraId="11F73981" w14:textId="4FDC30D0" w:rsidR="00592AC2" w:rsidRPr="006245AA" w:rsidRDefault="00592AC2" w:rsidP="00592AC2">
      <w:pPr>
        <w:rPr>
          <w:rFonts w:ascii="Tahoma" w:hAnsi="Tahoma"/>
          <w:sz w:val="24"/>
        </w:rPr>
      </w:pPr>
      <w:r w:rsidRPr="00853BB7">
        <w:rPr>
          <w:rFonts w:ascii="Tahoma" w:hAnsi="Tahoma"/>
          <w:b/>
          <w:sz w:val="24"/>
        </w:rPr>
        <w:t>Address:</w:t>
      </w:r>
      <w:r w:rsidRPr="006245AA">
        <w:rPr>
          <w:rFonts w:ascii="Tahoma" w:hAnsi="Tahoma"/>
          <w:sz w:val="24"/>
        </w:rPr>
        <w:t xml:space="preserve"> </w:t>
      </w:r>
      <w:r w:rsidR="00970C2F">
        <w:rPr>
          <w:rFonts w:ascii="Tahoma" w:hAnsi="Tahoma"/>
          <w:sz w:val="24"/>
        </w:rPr>
        <w:t xml:space="preserve">9021 Rainier Avenue South </w:t>
      </w:r>
      <w:r>
        <w:rPr>
          <w:rFonts w:ascii="Tahoma" w:hAnsi="Tahoma"/>
          <w:sz w:val="24"/>
        </w:rPr>
        <w:t xml:space="preserve"> </w:t>
      </w:r>
    </w:p>
    <w:p w14:paraId="5465B71E" w14:textId="77777777" w:rsidR="00592AC2" w:rsidRPr="006245AA" w:rsidRDefault="00592AC2" w:rsidP="00592AC2">
      <w:pPr>
        <w:rPr>
          <w:rFonts w:ascii="Tahoma" w:hAnsi="Tahoma"/>
          <w:sz w:val="24"/>
        </w:rPr>
      </w:pPr>
      <w:r w:rsidRPr="00853BB7">
        <w:rPr>
          <w:rFonts w:ascii="Tahoma" w:hAnsi="Tahoma"/>
          <w:b/>
          <w:sz w:val="24"/>
        </w:rPr>
        <w:t>City, State, Zip:</w:t>
      </w:r>
      <w:r>
        <w:rPr>
          <w:rFonts w:ascii="Tahoma" w:hAnsi="Tahoma"/>
          <w:sz w:val="24"/>
        </w:rPr>
        <w:t xml:space="preserve"> Seattle, WA 98118</w:t>
      </w:r>
    </w:p>
    <w:p w14:paraId="5D2EEF03" w14:textId="67AD0415" w:rsidR="00592AC2" w:rsidRPr="006245AA" w:rsidRDefault="00592AC2" w:rsidP="00592AC2">
      <w:pPr>
        <w:rPr>
          <w:rFonts w:ascii="Tahoma" w:hAnsi="Tahoma"/>
          <w:sz w:val="24"/>
        </w:rPr>
      </w:pPr>
      <w:r w:rsidRPr="00853BB7">
        <w:rPr>
          <w:rFonts w:ascii="Tahoma" w:hAnsi="Tahoma"/>
          <w:b/>
          <w:sz w:val="24"/>
        </w:rPr>
        <w:t>Contact Person:</w:t>
      </w:r>
      <w:r w:rsidR="00713CB7">
        <w:rPr>
          <w:rFonts w:ascii="Tahoma" w:hAnsi="Tahoma"/>
          <w:sz w:val="24"/>
        </w:rPr>
        <w:t xml:space="preserve"> </w:t>
      </w:r>
      <w:r w:rsidR="001E6956">
        <w:rPr>
          <w:rFonts w:ascii="Tahoma" w:hAnsi="Tahoma"/>
          <w:sz w:val="24"/>
        </w:rPr>
        <w:t>Attiyya Yafeu</w:t>
      </w:r>
    </w:p>
    <w:p w14:paraId="6C941C41" w14:textId="23AFE5E1" w:rsidR="00592AC2" w:rsidRPr="006245AA" w:rsidRDefault="00592AC2" w:rsidP="00592AC2">
      <w:pPr>
        <w:rPr>
          <w:rFonts w:ascii="Tahoma" w:hAnsi="Tahoma"/>
          <w:sz w:val="24"/>
        </w:rPr>
      </w:pPr>
      <w:r w:rsidRPr="00853BB7">
        <w:rPr>
          <w:rFonts w:ascii="Tahoma" w:hAnsi="Tahoma"/>
          <w:b/>
          <w:sz w:val="24"/>
        </w:rPr>
        <w:t>E-mail Address:</w:t>
      </w:r>
      <w:r w:rsidRPr="006245AA">
        <w:rPr>
          <w:rFonts w:ascii="Tahoma" w:hAnsi="Tahoma"/>
          <w:sz w:val="24"/>
        </w:rPr>
        <w:t xml:space="preserve">  </w:t>
      </w:r>
      <w:hyperlink r:id="rId4" w:history="1">
        <w:r w:rsidR="00FD3C7F" w:rsidRPr="00F90864">
          <w:rPr>
            <w:rStyle w:val="Hyperlink"/>
            <w:rFonts w:ascii="Tahoma" w:hAnsi="Tahoma"/>
            <w:sz w:val="24"/>
          </w:rPr>
          <w:t>attiyya.yafeu@rvfb.org</w:t>
        </w:r>
      </w:hyperlink>
      <w:r w:rsidR="00FD3C7F">
        <w:rPr>
          <w:rFonts w:ascii="Tahoma" w:hAnsi="Tahoma"/>
          <w:sz w:val="24"/>
        </w:rPr>
        <w:t xml:space="preserve"> </w:t>
      </w:r>
    </w:p>
    <w:p w14:paraId="090CE579" w14:textId="0E14AACA" w:rsidR="00592AC2" w:rsidRPr="006245AA" w:rsidRDefault="00592AC2" w:rsidP="00592AC2">
      <w:pPr>
        <w:rPr>
          <w:rFonts w:ascii="Tahoma" w:hAnsi="Tahoma"/>
          <w:sz w:val="24"/>
        </w:rPr>
      </w:pPr>
      <w:r w:rsidRPr="00853BB7">
        <w:rPr>
          <w:rFonts w:ascii="Tahoma" w:hAnsi="Tahoma"/>
          <w:b/>
          <w:sz w:val="24"/>
        </w:rPr>
        <w:t>Phone:</w:t>
      </w:r>
      <w:r>
        <w:rPr>
          <w:rFonts w:ascii="Tahoma" w:hAnsi="Tahoma"/>
          <w:sz w:val="24"/>
        </w:rPr>
        <w:t xml:space="preserve"> </w:t>
      </w:r>
      <w:r w:rsidR="00970C2F">
        <w:rPr>
          <w:rFonts w:ascii="Tahoma" w:hAnsi="Tahoma"/>
          <w:sz w:val="24"/>
        </w:rPr>
        <w:t xml:space="preserve"> 206-</w:t>
      </w:r>
      <w:r w:rsidR="00221864">
        <w:rPr>
          <w:rFonts w:ascii="Tahoma" w:hAnsi="Tahoma"/>
          <w:sz w:val="24"/>
        </w:rPr>
        <w:t>372-1462</w:t>
      </w:r>
    </w:p>
    <w:p w14:paraId="01C8C967" w14:textId="7CD5F8E9" w:rsidR="00970C2F" w:rsidRDefault="00592AC2" w:rsidP="00592AC2">
      <w:pPr>
        <w:rPr>
          <w:rFonts w:ascii="Tahoma" w:hAnsi="Tahoma"/>
          <w:sz w:val="24"/>
        </w:rPr>
      </w:pPr>
      <w:r w:rsidRPr="00853BB7">
        <w:rPr>
          <w:rFonts w:ascii="Tahoma" w:hAnsi="Tahoma"/>
          <w:b/>
          <w:sz w:val="24"/>
        </w:rPr>
        <w:t>Web Address</w:t>
      </w:r>
      <w:r w:rsidRPr="006245AA">
        <w:rPr>
          <w:rFonts w:ascii="Tahoma" w:hAnsi="Tahoma"/>
          <w:sz w:val="24"/>
        </w:rPr>
        <w:t xml:space="preserve">: </w:t>
      </w:r>
      <w:r w:rsidR="00970C2F">
        <w:rPr>
          <w:rFonts w:ascii="Tahoma" w:hAnsi="Tahoma"/>
          <w:sz w:val="24"/>
        </w:rPr>
        <w:t xml:space="preserve"> </w:t>
      </w:r>
      <w:hyperlink r:id="rId5" w:history="1">
        <w:r w:rsidR="00921F7C" w:rsidRPr="00F90864">
          <w:rPr>
            <w:rStyle w:val="Hyperlink"/>
            <w:rFonts w:ascii="Tahoma" w:hAnsi="Tahoma"/>
            <w:sz w:val="24"/>
          </w:rPr>
          <w:t>https://rvfb.org</w:t>
        </w:r>
      </w:hyperlink>
      <w:r w:rsidR="00921F7C">
        <w:rPr>
          <w:rFonts w:ascii="Tahoma" w:hAnsi="Tahoma"/>
          <w:sz w:val="24"/>
        </w:rPr>
        <w:t xml:space="preserve"> </w:t>
      </w:r>
      <w:r w:rsidR="00921F7C">
        <w:t xml:space="preserve"> </w:t>
      </w:r>
      <w:r w:rsidR="006A43B9">
        <w:rPr>
          <w:rFonts w:ascii="Tahoma" w:hAnsi="Tahoma"/>
          <w:sz w:val="24"/>
        </w:rPr>
        <w:t xml:space="preserve"> </w:t>
      </w:r>
      <w:r w:rsidRPr="006245AA">
        <w:rPr>
          <w:rFonts w:ascii="Tahoma" w:hAnsi="Tahoma"/>
          <w:sz w:val="24"/>
        </w:rPr>
        <w:t xml:space="preserve"> </w:t>
      </w:r>
      <w:r w:rsidR="00970C2F">
        <w:rPr>
          <w:rFonts w:ascii="Tahoma" w:hAnsi="Tahoma"/>
          <w:sz w:val="24"/>
        </w:rPr>
        <w:t xml:space="preserve">     </w:t>
      </w:r>
    </w:p>
    <w:p w14:paraId="38CC6CE8" w14:textId="77777777" w:rsidR="00970C2F" w:rsidRDefault="00970C2F" w:rsidP="00592AC2">
      <w:pPr>
        <w:rPr>
          <w:rFonts w:ascii="Tahoma" w:hAnsi="Tahoma"/>
          <w:sz w:val="24"/>
        </w:rPr>
      </w:pPr>
    </w:p>
    <w:p w14:paraId="4C5852D0" w14:textId="276F2DF2" w:rsidR="00592AC2" w:rsidRPr="006A43B9" w:rsidRDefault="00592AC2" w:rsidP="00592AC2">
      <w:pPr>
        <w:rPr>
          <w:rFonts w:ascii="Tahoma" w:hAnsi="Tahoma"/>
          <w:bCs/>
          <w:sz w:val="24"/>
        </w:rPr>
      </w:pPr>
      <w:r w:rsidRPr="00853BB7">
        <w:rPr>
          <w:rFonts w:ascii="Tahoma" w:hAnsi="Tahoma"/>
          <w:b/>
          <w:sz w:val="24"/>
        </w:rPr>
        <w:t xml:space="preserve">Application Instructions: </w:t>
      </w:r>
      <w:r w:rsidR="006A43B9">
        <w:rPr>
          <w:rFonts w:ascii="Tahoma" w:hAnsi="Tahoma"/>
          <w:bCs/>
          <w:sz w:val="24"/>
        </w:rPr>
        <w:t>Go to the Volunteer section of the website</w:t>
      </w:r>
      <w:r w:rsidR="001E1AE0">
        <w:rPr>
          <w:rFonts w:ascii="Tahoma" w:hAnsi="Tahoma"/>
          <w:bCs/>
          <w:sz w:val="24"/>
        </w:rPr>
        <w:t xml:space="preserve"> and click  on Signup to Volunteer.  Opportunities are list</w:t>
      </w:r>
      <w:r w:rsidR="00327E58">
        <w:rPr>
          <w:rFonts w:ascii="Tahoma" w:hAnsi="Tahoma"/>
          <w:bCs/>
          <w:sz w:val="24"/>
        </w:rPr>
        <w:t>ed for</w:t>
      </w:r>
      <w:r w:rsidR="00870B0F">
        <w:rPr>
          <w:rFonts w:ascii="Tahoma" w:hAnsi="Tahoma"/>
          <w:bCs/>
          <w:sz w:val="24"/>
        </w:rPr>
        <w:t xml:space="preserve"> </w:t>
      </w:r>
      <w:r w:rsidR="00327E58">
        <w:rPr>
          <w:rFonts w:ascii="Tahoma" w:hAnsi="Tahoma"/>
          <w:bCs/>
          <w:sz w:val="24"/>
        </w:rPr>
        <w:t xml:space="preserve">each day and will </w:t>
      </w:r>
      <w:r w:rsidR="00870B0F">
        <w:rPr>
          <w:rFonts w:ascii="Tahoma" w:hAnsi="Tahoma"/>
          <w:bCs/>
          <w:sz w:val="24"/>
        </w:rPr>
        <w:t>include</w:t>
      </w:r>
      <w:r w:rsidR="00327E58">
        <w:rPr>
          <w:rFonts w:ascii="Tahoma" w:hAnsi="Tahoma"/>
          <w:bCs/>
          <w:sz w:val="24"/>
        </w:rPr>
        <w:t xml:space="preserve"> the type</w:t>
      </w:r>
      <w:r w:rsidR="00501A9B">
        <w:rPr>
          <w:rFonts w:ascii="Tahoma" w:hAnsi="Tahoma"/>
          <w:bCs/>
          <w:sz w:val="24"/>
        </w:rPr>
        <w:t xml:space="preserve"> </w:t>
      </w:r>
      <w:r w:rsidR="00327E58">
        <w:rPr>
          <w:rFonts w:ascii="Tahoma" w:hAnsi="Tahoma"/>
          <w:bCs/>
          <w:sz w:val="24"/>
        </w:rPr>
        <w:t>o</w:t>
      </w:r>
      <w:r w:rsidR="00501A9B">
        <w:rPr>
          <w:rFonts w:ascii="Tahoma" w:hAnsi="Tahoma"/>
          <w:bCs/>
          <w:sz w:val="24"/>
        </w:rPr>
        <w:t xml:space="preserve">f </w:t>
      </w:r>
      <w:r w:rsidR="00327E58">
        <w:rPr>
          <w:rFonts w:ascii="Tahoma" w:hAnsi="Tahoma"/>
          <w:bCs/>
          <w:sz w:val="24"/>
        </w:rPr>
        <w:t>activity and</w:t>
      </w:r>
      <w:r w:rsidR="00501A9B">
        <w:rPr>
          <w:rFonts w:ascii="Tahoma" w:hAnsi="Tahoma"/>
          <w:bCs/>
          <w:sz w:val="24"/>
        </w:rPr>
        <w:t xml:space="preserve"> time.  If you want to earn credit for your experience, take the Agreement with you </w:t>
      </w:r>
      <w:r w:rsidR="00870B0F">
        <w:rPr>
          <w:rFonts w:ascii="Tahoma" w:hAnsi="Tahoma"/>
          <w:bCs/>
          <w:sz w:val="24"/>
        </w:rPr>
        <w:t xml:space="preserve">and get it signed by the Volunteer Coordinator.  </w:t>
      </w:r>
    </w:p>
    <w:p w14:paraId="736DCE20" w14:textId="77777777" w:rsidR="00592AC2" w:rsidRPr="006245AA" w:rsidRDefault="00592AC2" w:rsidP="00592AC2">
      <w:pPr>
        <w:rPr>
          <w:rFonts w:ascii="Tahoma" w:hAnsi="Tahoma"/>
          <w:sz w:val="24"/>
        </w:rPr>
      </w:pPr>
    </w:p>
    <w:p w14:paraId="5689964A" w14:textId="77777777" w:rsidR="001C2C2C" w:rsidRDefault="001C2C2C"/>
    <w:sectPr w:rsidR="001C2C2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AC2"/>
    <w:rsid w:val="001847D5"/>
    <w:rsid w:val="00195DDB"/>
    <w:rsid w:val="001C2C2C"/>
    <w:rsid w:val="001E1AE0"/>
    <w:rsid w:val="001E6956"/>
    <w:rsid w:val="00221864"/>
    <w:rsid w:val="00327E58"/>
    <w:rsid w:val="003F4243"/>
    <w:rsid w:val="00501A9B"/>
    <w:rsid w:val="005624A0"/>
    <w:rsid w:val="00592AC2"/>
    <w:rsid w:val="005D569F"/>
    <w:rsid w:val="00682E8B"/>
    <w:rsid w:val="006A43B9"/>
    <w:rsid w:val="006D219C"/>
    <w:rsid w:val="00713CB7"/>
    <w:rsid w:val="00732D86"/>
    <w:rsid w:val="007C5B59"/>
    <w:rsid w:val="00863A3D"/>
    <w:rsid w:val="00870B0F"/>
    <w:rsid w:val="00897E62"/>
    <w:rsid w:val="00921F7C"/>
    <w:rsid w:val="00970C2F"/>
    <w:rsid w:val="009B34CE"/>
    <w:rsid w:val="00AE52A8"/>
    <w:rsid w:val="00B0095C"/>
    <w:rsid w:val="00B106E9"/>
    <w:rsid w:val="00B10B28"/>
    <w:rsid w:val="00BD4A17"/>
    <w:rsid w:val="00C71E45"/>
    <w:rsid w:val="00C81BBC"/>
    <w:rsid w:val="00CD2F3B"/>
    <w:rsid w:val="00D2254E"/>
    <w:rsid w:val="00E96E26"/>
    <w:rsid w:val="00F3187B"/>
    <w:rsid w:val="00FA3DFD"/>
    <w:rsid w:val="00FD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14D08"/>
  <w15:chartTrackingRefBased/>
  <w15:docId w15:val="{03A049BF-9FA4-4A71-9B8C-CE6D3829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92AC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0C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0C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vfb.org" TargetMode="External"/><Relationship Id="rId4" Type="http://schemas.openxmlformats.org/officeDocument/2006/relationships/hyperlink" Target="mailto:attiyya.yafeu@rvf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Arlene E</dc:creator>
  <cp:keywords/>
  <dc:description/>
  <cp:lastModifiedBy>Kato, Karen</cp:lastModifiedBy>
  <cp:revision>30</cp:revision>
  <dcterms:created xsi:type="dcterms:W3CDTF">2018-10-01T23:35:00Z</dcterms:created>
  <dcterms:modified xsi:type="dcterms:W3CDTF">2025-09-22T23:04:00Z</dcterms:modified>
</cp:coreProperties>
</file>